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49842" w14:textId="2AA3D019" w:rsidR="009E4DF8" w:rsidRPr="004565BD" w:rsidRDefault="009E4DF8" w:rsidP="009E4DF8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4565BD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SREDIŠNJA SLUŽBA</w:t>
      </w:r>
    </w:p>
    <w:p w14:paraId="53099AC1" w14:textId="77777777" w:rsidR="007D6651" w:rsidRPr="004565BD" w:rsidRDefault="007D6651" w:rsidP="009E4DF8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20DE0CFB" w14:textId="399188C8" w:rsidR="004F5407" w:rsidRPr="004565BD" w:rsidRDefault="004565BD" w:rsidP="004F5407">
      <w:pPr>
        <w:spacing w:after="0" w:line="240" w:lineRule="auto"/>
        <w:ind w:left="284" w:right="-142" w:hanging="284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4565BD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URED RAVNATELJA </w:t>
      </w:r>
    </w:p>
    <w:p w14:paraId="6EDF8A54" w14:textId="77777777" w:rsidR="004565BD" w:rsidRPr="004565BD" w:rsidRDefault="004565BD" w:rsidP="004F5407">
      <w:pPr>
        <w:spacing w:after="0" w:line="240" w:lineRule="auto"/>
        <w:ind w:left="284" w:right="-142" w:hanging="284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48AEAB91" w14:textId="1EA17146" w:rsidR="004F5407" w:rsidRPr="004565BD" w:rsidRDefault="004F5407" w:rsidP="004F5407">
      <w:pPr>
        <w:spacing w:after="0" w:line="240" w:lineRule="auto"/>
        <w:ind w:left="284" w:right="-142" w:hanging="284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4565BD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SLUŽBA ZA </w:t>
      </w:r>
      <w:r w:rsidR="00B46E94" w:rsidRPr="004565BD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ODNOSE S JAVNOŠĆU </w:t>
      </w:r>
    </w:p>
    <w:p w14:paraId="3C7C4C21" w14:textId="77777777" w:rsidR="00BF7F35" w:rsidRPr="004565BD" w:rsidRDefault="00BF7F35" w:rsidP="00BF7F35">
      <w:pPr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631B7BB" w14:textId="3AD19A8E" w:rsidR="00B46E94" w:rsidRPr="004565BD" w:rsidRDefault="00B46E94" w:rsidP="00B46E94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4565B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Poslovi radnog mjesta voditelja ustrojstvene jedinice 1:</w:t>
      </w:r>
    </w:p>
    <w:p w14:paraId="0C624C64" w14:textId="77777777" w:rsidR="00B46E94" w:rsidRPr="004565BD" w:rsidRDefault="00B46E94" w:rsidP="00B46E94">
      <w:pPr>
        <w:pStyle w:val="Odlomakpopisa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65B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rukovodi, organizira, planira i kontrolira rad Službe </w:t>
      </w:r>
    </w:p>
    <w:p w14:paraId="3219486F" w14:textId="77777777" w:rsidR="00B46E94" w:rsidRPr="004565BD" w:rsidRDefault="00B46E94" w:rsidP="00B46E94">
      <w:pPr>
        <w:pStyle w:val="Odlomakpopisa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65BD">
        <w:rPr>
          <w:rFonts w:ascii="Times New Roman" w:hAnsi="Times New Roman" w:cs="Times New Roman"/>
          <w:color w:val="000000" w:themeColor="text1"/>
          <w:sz w:val="20"/>
          <w:szCs w:val="20"/>
        </w:rPr>
        <w:t>upravlja aktivnostima Službe te sudjeluje u izradi politike i strategije Zavoda za predstavljanja javnosti</w:t>
      </w:r>
    </w:p>
    <w:p w14:paraId="0EFC9555" w14:textId="77777777" w:rsidR="00B46E94" w:rsidRPr="004565BD" w:rsidRDefault="00B46E94" w:rsidP="00B46E94">
      <w:pPr>
        <w:pStyle w:val="Odlomakpopisa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65B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obavlja najsloženije poslove pripreme pravovremenih i kvalitetnih informacija iz djelokruga rada Zavoda </w:t>
      </w:r>
    </w:p>
    <w:p w14:paraId="0AF98A8A" w14:textId="77777777" w:rsidR="00B46E94" w:rsidRPr="004565BD" w:rsidRDefault="00B46E94" w:rsidP="00B46E94">
      <w:pPr>
        <w:pStyle w:val="Odlomakpopisa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65BD">
        <w:rPr>
          <w:rFonts w:ascii="Times New Roman" w:hAnsi="Times New Roman" w:cs="Times New Roman"/>
          <w:color w:val="000000" w:themeColor="text1"/>
          <w:sz w:val="20"/>
          <w:szCs w:val="20"/>
        </w:rPr>
        <w:t>prati, obrađuje i oblikuje informacije o poslovanju i radu Zavoda, izrađuje i priprema priopćenja za javnost i ispravke</w:t>
      </w:r>
    </w:p>
    <w:p w14:paraId="22448D80" w14:textId="77777777" w:rsidR="00B46E94" w:rsidRPr="004565BD" w:rsidRDefault="00B46E94" w:rsidP="00B46E94">
      <w:pPr>
        <w:pStyle w:val="Odlomakpopisa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65BD">
        <w:rPr>
          <w:rFonts w:ascii="Times New Roman" w:hAnsi="Times New Roman" w:cs="Times New Roman"/>
          <w:color w:val="000000" w:themeColor="text1"/>
          <w:sz w:val="20"/>
          <w:szCs w:val="20"/>
        </w:rPr>
        <w:t>prati rad tijela Zavoda</w:t>
      </w:r>
    </w:p>
    <w:p w14:paraId="3AF53846" w14:textId="77777777" w:rsidR="00B46E94" w:rsidRPr="004565BD" w:rsidRDefault="00B46E94" w:rsidP="00B46E94">
      <w:pPr>
        <w:pStyle w:val="Odlomakpopisa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65BD">
        <w:rPr>
          <w:rFonts w:ascii="Times New Roman" w:hAnsi="Times New Roman" w:cs="Times New Roman"/>
          <w:color w:val="000000" w:themeColor="text1"/>
          <w:sz w:val="20"/>
          <w:szCs w:val="20"/>
        </w:rPr>
        <w:t>priprema prezentacije i po nalogu ravnatelja Zavoda prezentira aktivnosti i izvještava javnost o radu Zavoda</w:t>
      </w:r>
    </w:p>
    <w:p w14:paraId="6C7CA7EC" w14:textId="77777777" w:rsidR="00B46E94" w:rsidRPr="004565BD" w:rsidRDefault="00B46E94" w:rsidP="00B46E94">
      <w:pPr>
        <w:pStyle w:val="Odlomakpopisa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65BD">
        <w:rPr>
          <w:rFonts w:ascii="Times New Roman" w:hAnsi="Times New Roman" w:cs="Times New Roman"/>
          <w:color w:val="000000" w:themeColor="text1"/>
          <w:sz w:val="20"/>
          <w:szCs w:val="20"/>
        </w:rPr>
        <w:t>prati i analizira medijsko izvještavanje te uspostavlja kontakte i razgovore s predstavnicima medija</w:t>
      </w:r>
    </w:p>
    <w:p w14:paraId="0543086B" w14:textId="77777777" w:rsidR="00B46E94" w:rsidRPr="004565BD" w:rsidRDefault="00B46E94" w:rsidP="00B46E94">
      <w:pPr>
        <w:pStyle w:val="Odlomakpopisa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65B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planira, koordinira i uspostavlja kontakte s drugim institucijama, partnerskim i </w:t>
      </w:r>
      <w:proofErr w:type="spellStart"/>
      <w:r w:rsidRPr="004565BD">
        <w:rPr>
          <w:rFonts w:ascii="Times New Roman" w:hAnsi="Times New Roman" w:cs="Times New Roman"/>
          <w:color w:val="000000" w:themeColor="text1"/>
          <w:sz w:val="20"/>
          <w:szCs w:val="20"/>
        </w:rPr>
        <w:t>suradnim</w:t>
      </w:r>
      <w:proofErr w:type="spellEnd"/>
      <w:r w:rsidRPr="004565B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ustanovama</w:t>
      </w:r>
    </w:p>
    <w:p w14:paraId="77A691C3" w14:textId="77777777" w:rsidR="00B46E94" w:rsidRPr="004565BD" w:rsidRDefault="00B46E94" w:rsidP="00B46E94">
      <w:pPr>
        <w:pStyle w:val="Odlomakpopisa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4565BD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surađuje i koordinira sa svim dionicima uključenim u sustav socijalne skrbi Republike Hrvatske</w:t>
      </w:r>
    </w:p>
    <w:p w14:paraId="4C32DC14" w14:textId="77777777" w:rsidR="00B46E94" w:rsidRPr="004565BD" w:rsidRDefault="00B46E94" w:rsidP="00B46E94">
      <w:pPr>
        <w:pStyle w:val="Odlomakpopisa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65BD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koordinira odnose s javnošću i komunikacijske aktivnosti sa županijskim službama i područnim uredima Zavoda</w:t>
      </w:r>
    </w:p>
    <w:p w14:paraId="5631B704" w14:textId="77777777" w:rsidR="00B46E94" w:rsidRPr="004565BD" w:rsidRDefault="00B46E94" w:rsidP="00B46E94">
      <w:pPr>
        <w:pStyle w:val="Odlomakpopisa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65BD">
        <w:rPr>
          <w:rFonts w:ascii="Times New Roman" w:hAnsi="Times New Roman" w:cs="Times New Roman"/>
          <w:color w:val="000000" w:themeColor="text1"/>
          <w:sz w:val="20"/>
          <w:szCs w:val="20"/>
        </w:rPr>
        <w:t>koordinira provedbu promotivnih kampanja i obavlja poslove vezane uz stručne i organizacijske poslove protokola, pripremu i organiziranje svečanosti, obljetnica i drugih protokolarnih događaja</w:t>
      </w:r>
    </w:p>
    <w:p w14:paraId="4C4706CB" w14:textId="77777777" w:rsidR="00B46E94" w:rsidRPr="004565BD" w:rsidRDefault="00B46E94" w:rsidP="00B46E94">
      <w:pPr>
        <w:pStyle w:val="Odlomakpopisa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65BD">
        <w:rPr>
          <w:rFonts w:ascii="Times New Roman" w:hAnsi="Times New Roman" w:cs="Times New Roman"/>
          <w:color w:val="000000" w:themeColor="text1"/>
          <w:sz w:val="20"/>
          <w:szCs w:val="20"/>
        </w:rPr>
        <w:t>koordinira i usmjerava izradu, uređenje i ažuriranje internetske stranice Zavoda</w:t>
      </w:r>
    </w:p>
    <w:p w14:paraId="5BDC7AA1" w14:textId="77777777" w:rsidR="00B46E94" w:rsidRPr="004565BD" w:rsidRDefault="00B46E94" w:rsidP="00B46E94">
      <w:pPr>
        <w:pStyle w:val="Odlomakpopisa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4565B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koordinira izradu brošura, letaka i ostalih promotivnih materijala Zavoda </w:t>
      </w:r>
    </w:p>
    <w:p w14:paraId="34594702" w14:textId="77777777" w:rsidR="00B46E94" w:rsidRPr="004565BD" w:rsidRDefault="00B46E94" w:rsidP="00B46E94">
      <w:pPr>
        <w:pStyle w:val="Odlomakpopisa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4565B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sudjeluje u izradi plana rada i izvještaja o radu Zavoda </w:t>
      </w:r>
    </w:p>
    <w:p w14:paraId="6005ED5E" w14:textId="77777777" w:rsidR="00B46E94" w:rsidRPr="004565BD" w:rsidRDefault="00B46E94" w:rsidP="00B46E94">
      <w:pPr>
        <w:pStyle w:val="Odlomakpopisa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4565BD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obavlja i druge poslove po nalogu ravnatelja Zavoda, pomoćnika ravnatelja sukladno stručnoj spremi i pravilima struke.“</w:t>
      </w:r>
    </w:p>
    <w:p w14:paraId="173AF640" w14:textId="77777777" w:rsidR="00B46E94" w:rsidRPr="004565BD" w:rsidRDefault="00B46E94" w:rsidP="00B46E94">
      <w:pPr>
        <w:tabs>
          <w:tab w:val="left" w:pos="1701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</w:p>
    <w:p w14:paraId="08D0C06B" w14:textId="57343565" w:rsidR="00B46E94" w:rsidRPr="004565BD" w:rsidRDefault="00B46E94" w:rsidP="00B46E94">
      <w:pPr>
        <w:tabs>
          <w:tab w:val="left" w:pos="1701"/>
        </w:tabs>
        <w:spacing w:after="0" w:line="240" w:lineRule="auto"/>
        <w:ind w:right="-142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4565B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565BD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Poslovi radnog mjesta stručnog radnika u sustavu socijalne zaštite 1:</w:t>
      </w:r>
    </w:p>
    <w:p w14:paraId="0FA55F11" w14:textId="77777777" w:rsidR="00B46E94" w:rsidRPr="004565BD" w:rsidRDefault="00B46E94" w:rsidP="00B46E94">
      <w:pPr>
        <w:tabs>
          <w:tab w:val="left" w:pos="1701"/>
        </w:tabs>
        <w:spacing w:after="0" w:line="240" w:lineRule="auto"/>
        <w:ind w:right="-142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B72717B" w14:textId="77777777" w:rsidR="00B46E94" w:rsidRPr="004565BD" w:rsidRDefault="00B46E94" w:rsidP="00B46E94">
      <w:pPr>
        <w:numPr>
          <w:ilvl w:val="0"/>
          <w:numId w:val="21"/>
        </w:numPr>
        <w:spacing w:after="0" w:line="276" w:lineRule="auto"/>
        <w:ind w:right="-142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4565BD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izvještava javnost o radu i socijalnim uslugama Zavoda putem internetskih stranica </w:t>
      </w:r>
    </w:p>
    <w:p w14:paraId="007866C3" w14:textId="77777777" w:rsidR="00B46E94" w:rsidRPr="004565BD" w:rsidRDefault="00B46E94" w:rsidP="00B46E94">
      <w:pPr>
        <w:pStyle w:val="Odlomakpopisa"/>
        <w:numPr>
          <w:ilvl w:val="0"/>
          <w:numId w:val="21"/>
        </w:numPr>
        <w:tabs>
          <w:tab w:val="left" w:pos="1701"/>
        </w:tabs>
        <w:spacing w:after="0" w:line="276" w:lineRule="auto"/>
        <w:ind w:right="-142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4565B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priprema odgovore na novinarske upite i priopćenja za medije te kontaktira s predstavnicima medija</w:t>
      </w:r>
    </w:p>
    <w:p w14:paraId="260AE99C" w14:textId="77777777" w:rsidR="00B46E94" w:rsidRPr="004565BD" w:rsidRDefault="00B46E94" w:rsidP="00B46E94">
      <w:pPr>
        <w:pStyle w:val="Odlomakpopisa"/>
        <w:numPr>
          <w:ilvl w:val="0"/>
          <w:numId w:val="21"/>
        </w:numPr>
        <w:tabs>
          <w:tab w:val="left" w:pos="1701"/>
        </w:tabs>
        <w:spacing w:after="0" w:line="276" w:lineRule="auto"/>
        <w:ind w:right="-142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4565B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praćenju i analizi medijskog izvještavanja</w:t>
      </w:r>
    </w:p>
    <w:p w14:paraId="0BB0C3F1" w14:textId="77777777" w:rsidR="00B46E94" w:rsidRPr="004565BD" w:rsidRDefault="00B46E94" w:rsidP="00B46E94">
      <w:pPr>
        <w:pStyle w:val="Odlomakpopisa"/>
        <w:numPr>
          <w:ilvl w:val="0"/>
          <w:numId w:val="21"/>
        </w:numPr>
        <w:tabs>
          <w:tab w:val="left" w:pos="1701"/>
        </w:tabs>
        <w:spacing w:after="0" w:line="276" w:lineRule="auto"/>
        <w:ind w:right="-142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4565B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surađuje s voditeljima stručnih službi u Središnjoj službi te čelnicima i upraviteljima županijskih službi i upraviteljima područnih ureda Zavoda radi dobivanja i pružanja pravovaljanih informacija i davanja odgovore na novinarske i medijske upite</w:t>
      </w:r>
    </w:p>
    <w:p w14:paraId="1759B15C" w14:textId="77777777" w:rsidR="00B46E94" w:rsidRPr="004565BD" w:rsidRDefault="00B46E94" w:rsidP="00B46E94">
      <w:pPr>
        <w:pStyle w:val="Odlomakpopisa"/>
        <w:numPr>
          <w:ilvl w:val="0"/>
          <w:numId w:val="21"/>
        </w:numPr>
        <w:tabs>
          <w:tab w:val="left" w:pos="1701"/>
        </w:tabs>
        <w:spacing w:after="0" w:line="276" w:lineRule="auto"/>
        <w:ind w:right="-142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4565B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surađuje s čelnicima i upraviteljima županijskih službi i upraviteljima područnih ureda Zavoda radi suradnje s medijima na lokalnoj razini</w:t>
      </w:r>
    </w:p>
    <w:p w14:paraId="66F5C61D" w14:textId="77777777" w:rsidR="00B46E94" w:rsidRPr="004565BD" w:rsidRDefault="00B46E94" w:rsidP="00B46E94">
      <w:pPr>
        <w:pStyle w:val="Odlomakpopisa"/>
        <w:numPr>
          <w:ilvl w:val="0"/>
          <w:numId w:val="21"/>
        </w:numPr>
        <w:tabs>
          <w:tab w:val="left" w:pos="1701"/>
        </w:tabs>
        <w:spacing w:after="0" w:line="276" w:lineRule="auto"/>
        <w:ind w:right="-142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4565B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surađuje sa stručnim radnicima stručnih službi u Središnjoj službi radi dobivanja i pružanja pravovaljanih informacija i davanja odgovora na upite građana</w:t>
      </w:r>
    </w:p>
    <w:p w14:paraId="7DBE24C1" w14:textId="77777777" w:rsidR="00B46E94" w:rsidRPr="004565BD" w:rsidRDefault="00B46E94" w:rsidP="00B46E94">
      <w:pPr>
        <w:pStyle w:val="Odlomakpopisa"/>
        <w:numPr>
          <w:ilvl w:val="0"/>
          <w:numId w:val="21"/>
        </w:numPr>
        <w:tabs>
          <w:tab w:val="left" w:pos="1701"/>
        </w:tabs>
        <w:spacing w:after="0" w:line="276" w:lineRule="auto"/>
        <w:ind w:right="-142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4565B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provedbi promotivnih kampanja i poslovima vezanim uz stručne i organizacijske poslove protokola, pripremu i organiziranje svečanosti, obljetnica i drugih protokolarnih događaja</w:t>
      </w:r>
    </w:p>
    <w:p w14:paraId="0294FCF3" w14:textId="77777777" w:rsidR="00B46E94" w:rsidRPr="004565BD" w:rsidRDefault="00B46E94" w:rsidP="00B46E94">
      <w:pPr>
        <w:pStyle w:val="Odlomakpopisa"/>
        <w:numPr>
          <w:ilvl w:val="0"/>
          <w:numId w:val="21"/>
        </w:numPr>
        <w:tabs>
          <w:tab w:val="left" w:pos="1701"/>
        </w:tabs>
        <w:spacing w:after="0" w:line="276" w:lineRule="auto"/>
        <w:ind w:right="-142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4565B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sudjeluje u izradi, uređenju i ažuriranju internetske stranice Zavoda te objavljuje </w:t>
      </w:r>
      <w:r w:rsidRPr="004565BD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opće akte i sve informacije o radu Zavoda, u skladu s propisima koji uređuju pravo na pristup informacijama</w:t>
      </w:r>
    </w:p>
    <w:p w14:paraId="28B89B12" w14:textId="77777777" w:rsidR="00B46E94" w:rsidRPr="004565BD" w:rsidRDefault="00B46E94" w:rsidP="00B46E94">
      <w:pPr>
        <w:pStyle w:val="Odlomakpopisa"/>
        <w:numPr>
          <w:ilvl w:val="0"/>
          <w:numId w:val="21"/>
        </w:numPr>
        <w:tabs>
          <w:tab w:val="left" w:pos="1701"/>
        </w:tabs>
        <w:spacing w:after="0" w:line="276" w:lineRule="auto"/>
        <w:ind w:right="-142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4565B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obrađuje, oblikuje i prenosi informacije zaposlenicima Zavoda internim komunikacijskim sustavom</w:t>
      </w:r>
    </w:p>
    <w:p w14:paraId="4D21BC23" w14:textId="77777777" w:rsidR="00B46E94" w:rsidRPr="004565BD" w:rsidRDefault="00B46E94" w:rsidP="00B46E94">
      <w:pPr>
        <w:pStyle w:val="Odlomakpopisa"/>
        <w:numPr>
          <w:ilvl w:val="0"/>
          <w:numId w:val="21"/>
        </w:numPr>
        <w:tabs>
          <w:tab w:val="left" w:pos="1701"/>
        </w:tabs>
        <w:spacing w:after="0" w:line="276" w:lineRule="auto"/>
        <w:ind w:right="-142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4565BD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po nalogu voditelja Službe surađuje i koordinira sa svim dionicima uključenim u sustav socijalne skrbi Republike Hrvatske</w:t>
      </w:r>
    </w:p>
    <w:p w14:paraId="223B56D8" w14:textId="77777777" w:rsidR="00B46E94" w:rsidRPr="004565BD" w:rsidRDefault="00B46E94" w:rsidP="00B46E94">
      <w:pPr>
        <w:pStyle w:val="Odlomakpopisa"/>
        <w:numPr>
          <w:ilvl w:val="0"/>
          <w:numId w:val="21"/>
        </w:numPr>
        <w:tabs>
          <w:tab w:val="left" w:pos="1701"/>
        </w:tabs>
        <w:spacing w:after="0" w:line="276" w:lineRule="auto"/>
        <w:ind w:right="-142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4565BD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surađuje s drugim ustrojstvenim jedinicama Zavoda i po nalogu voditelja Službe koordinira odnose s javnošću i komunikacijskih aktivnosti sa županijskim službama i područnim uredima Zavoda</w:t>
      </w:r>
    </w:p>
    <w:p w14:paraId="597F64EC" w14:textId="77777777" w:rsidR="00B46E94" w:rsidRPr="004565BD" w:rsidRDefault="00B46E94" w:rsidP="00B46E94">
      <w:pPr>
        <w:pStyle w:val="Odlomakpopisa"/>
        <w:numPr>
          <w:ilvl w:val="0"/>
          <w:numId w:val="21"/>
        </w:numPr>
        <w:tabs>
          <w:tab w:val="left" w:pos="1701"/>
        </w:tabs>
        <w:spacing w:after="0" w:line="276" w:lineRule="auto"/>
        <w:ind w:right="-142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4565BD">
        <w:rPr>
          <w:rFonts w:ascii="Times New Roman" w:hAnsi="Times New Roman" w:cs="Times New Roman"/>
          <w:color w:val="000000" w:themeColor="text1"/>
          <w:sz w:val="20"/>
          <w:szCs w:val="20"/>
        </w:rPr>
        <w:t>sudjeluje u izradi brošura, letaka i ostalih promotivnih materijala Zavoda</w:t>
      </w:r>
    </w:p>
    <w:p w14:paraId="074FA461" w14:textId="77777777" w:rsidR="00B46E94" w:rsidRPr="004565BD" w:rsidRDefault="00B46E94" w:rsidP="00B46E94">
      <w:pPr>
        <w:pStyle w:val="Odlomakpopisa"/>
        <w:numPr>
          <w:ilvl w:val="0"/>
          <w:numId w:val="21"/>
        </w:numPr>
        <w:tabs>
          <w:tab w:val="left" w:pos="1701"/>
        </w:tabs>
        <w:spacing w:after="0" w:line="276" w:lineRule="auto"/>
        <w:ind w:right="-142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4565BD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obavlja i druge poslove po nalogu ravnatelja Zavoda i voditelja Službe </w:t>
      </w:r>
      <w:r w:rsidRPr="004565B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sukladno stručnoj spremi i pravilima struke.“</w:t>
      </w:r>
    </w:p>
    <w:p w14:paraId="38A111B9" w14:textId="77777777" w:rsidR="00B46E94" w:rsidRPr="004565BD" w:rsidRDefault="00B46E94" w:rsidP="00BF7F35">
      <w:pPr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sectPr w:rsidR="00B46E94" w:rsidRPr="004565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C156D" w14:textId="77777777" w:rsidR="004E1EC4" w:rsidRDefault="004E1EC4" w:rsidP="00641345">
      <w:pPr>
        <w:spacing w:after="0" w:line="240" w:lineRule="auto"/>
      </w:pPr>
      <w:r>
        <w:separator/>
      </w:r>
    </w:p>
  </w:endnote>
  <w:endnote w:type="continuationSeparator" w:id="0">
    <w:p w14:paraId="682E9306" w14:textId="77777777" w:rsidR="004E1EC4" w:rsidRDefault="004E1EC4" w:rsidP="00641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60E8C" w14:textId="77777777" w:rsidR="00641345" w:rsidRDefault="0064134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9560823"/>
      <w:docPartObj>
        <w:docPartGallery w:val="Page Numbers (Bottom of Page)"/>
        <w:docPartUnique/>
      </w:docPartObj>
    </w:sdtPr>
    <w:sdtEndPr/>
    <w:sdtContent>
      <w:p w14:paraId="304E33BF" w14:textId="2775D2BD" w:rsidR="00641345" w:rsidRDefault="0064134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6CA475" w14:textId="77777777" w:rsidR="00641345" w:rsidRDefault="0064134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358D" w14:textId="77777777" w:rsidR="00641345" w:rsidRDefault="006413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7A74F" w14:textId="77777777" w:rsidR="004E1EC4" w:rsidRDefault="004E1EC4" w:rsidP="00641345">
      <w:pPr>
        <w:spacing w:after="0" w:line="240" w:lineRule="auto"/>
      </w:pPr>
      <w:r>
        <w:separator/>
      </w:r>
    </w:p>
  </w:footnote>
  <w:footnote w:type="continuationSeparator" w:id="0">
    <w:p w14:paraId="1CEC274A" w14:textId="77777777" w:rsidR="004E1EC4" w:rsidRDefault="004E1EC4" w:rsidP="00641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6A023" w14:textId="77777777" w:rsidR="00641345" w:rsidRDefault="0064134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FF2A" w14:textId="77777777" w:rsidR="00641345" w:rsidRDefault="0064134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8617" w14:textId="77777777" w:rsidR="00641345" w:rsidRDefault="006413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E8A"/>
    <w:multiLevelType w:val="hybridMultilevel"/>
    <w:tmpl w:val="DA3E3AD0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A781B"/>
    <w:multiLevelType w:val="hybridMultilevel"/>
    <w:tmpl w:val="D38C1DD0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B14B9"/>
    <w:multiLevelType w:val="hybridMultilevel"/>
    <w:tmpl w:val="4CD04FEC"/>
    <w:lvl w:ilvl="0" w:tplc="47C6DD8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4A77B1"/>
    <w:multiLevelType w:val="hybridMultilevel"/>
    <w:tmpl w:val="0D2A6ADE"/>
    <w:lvl w:ilvl="0" w:tplc="47C6DD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ED2B33"/>
    <w:multiLevelType w:val="hybridMultilevel"/>
    <w:tmpl w:val="173A62B0"/>
    <w:lvl w:ilvl="0" w:tplc="68C49436">
      <w:start w:val="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4D4DDD"/>
    <w:multiLevelType w:val="hybridMultilevel"/>
    <w:tmpl w:val="D41E40A0"/>
    <w:lvl w:ilvl="0" w:tplc="47C6DD8C">
      <w:start w:val="1"/>
      <w:numFmt w:val="bullet"/>
      <w:lvlText w:val="-"/>
      <w:lvlJc w:val="left"/>
      <w:pPr>
        <w:ind w:left="109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6" w15:restartNumberingAfterBreak="0">
    <w:nsid w:val="21C1213E"/>
    <w:multiLevelType w:val="hybridMultilevel"/>
    <w:tmpl w:val="E836E392"/>
    <w:lvl w:ilvl="0" w:tplc="47C6DD8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A3453"/>
    <w:multiLevelType w:val="hybridMultilevel"/>
    <w:tmpl w:val="477CF7C2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43FD8"/>
    <w:multiLevelType w:val="hybridMultilevel"/>
    <w:tmpl w:val="294A8572"/>
    <w:lvl w:ilvl="0" w:tplc="47C6DD8C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373648D8"/>
    <w:multiLevelType w:val="hybridMultilevel"/>
    <w:tmpl w:val="9BF44998"/>
    <w:lvl w:ilvl="0" w:tplc="07FA632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CA6FCE"/>
    <w:multiLevelType w:val="hybridMultilevel"/>
    <w:tmpl w:val="1432215C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A0E15"/>
    <w:multiLevelType w:val="hybridMultilevel"/>
    <w:tmpl w:val="C93EC650"/>
    <w:lvl w:ilvl="0" w:tplc="47C6DD8C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DEF7D00"/>
    <w:multiLevelType w:val="hybridMultilevel"/>
    <w:tmpl w:val="9508DC20"/>
    <w:lvl w:ilvl="0" w:tplc="37F62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030B6"/>
    <w:multiLevelType w:val="hybridMultilevel"/>
    <w:tmpl w:val="E2FC6744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C4308"/>
    <w:multiLevelType w:val="hybridMultilevel"/>
    <w:tmpl w:val="AE9E78E0"/>
    <w:lvl w:ilvl="0" w:tplc="07FA6328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23845"/>
    <w:multiLevelType w:val="hybridMultilevel"/>
    <w:tmpl w:val="CB7021D2"/>
    <w:lvl w:ilvl="0" w:tplc="07FA63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03006"/>
    <w:multiLevelType w:val="hybridMultilevel"/>
    <w:tmpl w:val="3B8CD6EC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12E4C"/>
    <w:multiLevelType w:val="hybridMultilevel"/>
    <w:tmpl w:val="A49EC132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E18FA"/>
    <w:multiLevelType w:val="hybridMultilevel"/>
    <w:tmpl w:val="CA0A9452"/>
    <w:lvl w:ilvl="0" w:tplc="87E01F06">
      <w:start w:val="1"/>
      <w:numFmt w:val="decimal"/>
      <w:lvlText w:val="%1."/>
      <w:lvlJc w:val="left"/>
      <w:pPr>
        <w:ind w:left="234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E5624"/>
    <w:multiLevelType w:val="hybridMultilevel"/>
    <w:tmpl w:val="DF38020E"/>
    <w:lvl w:ilvl="0" w:tplc="16B80F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6B80F6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463B0"/>
    <w:multiLevelType w:val="hybridMultilevel"/>
    <w:tmpl w:val="3F5871F8"/>
    <w:lvl w:ilvl="0" w:tplc="8EE42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154873">
    <w:abstractNumId w:val="13"/>
  </w:num>
  <w:num w:numId="2" w16cid:durableId="1271543714">
    <w:abstractNumId w:val="8"/>
  </w:num>
  <w:num w:numId="3" w16cid:durableId="422340155">
    <w:abstractNumId w:val="17"/>
  </w:num>
  <w:num w:numId="4" w16cid:durableId="2092923142">
    <w:abstractNumId w:val="10"/>
  </w:num>
  <w:num w:numId="5" w16cid:durableId="1659646140">
    <w:abstractNumId w:val="6"/>
  </w:num>
  <w:num w:numId="6" w16cid:durableId="408311097">
    <w:abstractNumId w:val="7"/>
  </w:num>
  <w:num w:numId="7" w16cid:durableId="67046297">
    <w:abstractNumId w:val="16"/>
  </w:num>
  <w:num w:numId="8" w16cid:durableId="634725377">
    <w:abstractNumId w:val="1"/>
  </w:num>
  <w:num w:numId="9" w16cid:durableId="699671153">
    <w:abstractNumId w:val="5"/>
  </w:num>
  <w:num w:numId="10" w16cid:durableId="1839225675">
    <w:abstractNumId w:val="4"/>
  </w:num>
  <w:num w:numId="11" w16cid:durableId="1249844296">
    <w:abstractNumId w:val="3"/>
  </w:num>
  <w:num w:numId="12" w16cid:durableId="1810123316">
    <w:abstractNumId w:val="19"/>
  </w:num>
  <w:num w:numId="13" w16cid:durableId="807668984">
    <w:abstractNumId w:val="2"/>
  </w:num>
  <w:num w:numId="14" w16cid:durableId="1592620533">
    <w:abstractNumId w:val="20"/>
  </w:num>
  <w:num w:numId="15" w16cid:durableId="1829977463">
    <w:abstractNumId w:val="0"/>
  </w:num>
  <w:num w:numId="16" w16cid:durableId="2020154061">
    <w:abstractNumId w:val="12"/>
  </w:num>
  <w:num w:numId="17" w16cid:durableId="68189129">
    <w:abstractNumId w:val="14"/>
  </w:num>
  <w:num w:numId="18" w16cid:durableId="1849127468">
    <w:abstractNumId w:val="11"/>
  </w:num>
  <w:num w:numId="19" w16cid:durableId="263193064">
    <w:abstractNumId w:val="9"/>
  </w:num>
  <w:num w:numId="20" w16cid:durableId="1118255006">
    <w:abstractNumId w:val="18"/>
  </w:num>
  <w:num w:numId="21" w16cid:durableId="875896629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0B"/>
    <w:rsid w:val="000619F9"/>
    <w:rsid w:val="000D5A2C"/>
    <w:rsid w:val="00104AB1"/>
    <w:rsid w:val="001E1B14"/>
    <w:rsid w:val="00317B92"/>
    <w:rsid w:val="00356A7F"/>
    <w:rsid w:val="003A5798"/>
    <w:rsid w:val="003A7C12"/>
    <w:rsid w:val="003E0463"/>
    <w:rsid w:val="004565BD"/>
    <w:rsid w:val="004E1EC4"/>
    <w:rsid w:val="004F5407"/>
    <w:rsid w:val="00502CD4"/>
    <w:rsid w:val="00517D7D"/>
    <w:rsid w:val="00570C2B"/>
    <w:rsid w:val="00637F0B"/>
    <w:rsid w:val="00641345"/>
    <w:rsid w:val="00750453"/>
    <w:rsid w:val="0078266D"/>
    <w:rsid w:val="007C5189"/>
    <w:rsid w:val="007D6651"/>
    <w:rsid w:val="00804350"/>
    <w:rsid w:val="009702A6"/>
    <w:rsid w:val="009A1A96"/>
    <w:rsid w:val="009E4DF8"/>
    <w:rsid w:val="00A258E8"/>
    <w:rsid w:val="00AC10A8"/>
    <w:rsid w:val="00AE6465"/>
    <w:rsid w:val="00B46E94"/>
    <w:rsid w:val="00B54B3E"/>
    <w:rsid w:val="00B94C3A"/>
    <w:rsid w:val="00BB2973"/>
    <w:rsid w:val="00BF0499"/>
    <w:rsid w:val="00BF7F35"/>
    <w:rsid w:val="00C167F4"/>
    <w:rsid w:val="00CE285A"/>
    <w:rsid w:val="00D3585A"/>
    <w:rsid w:val="00D83972"/>
    <w:rsid w:val="00D960B0"/>
    <w:rsid w:val="00DB5DC5"/>
    <w:rsid w:val="00E07C94"/>
    <w:rsid w:val="00E54829"/>
    <w:rsid w:val="00EC27EE"/>
    <w:rsid w:val="00F36023"/>
    <w:rsid w:val="00FE563D"/>
    <w:rsid w:val="00FE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4D0E8"/>
  <w15:chartTrackingRefBased/>
  <w15:docId w15:val="{D7FAD88B-B1CE-4277-A653-07FC3154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63D"/>
    <w:pPr>
      <w:spacing w:line="278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637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37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37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37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37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37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37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37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37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37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37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37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37F0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37F0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37F0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37F0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37F0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37F0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37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37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37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37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37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37F0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37F0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37F0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37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37F0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37F0B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641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1345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41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13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Bilić</dc:creator>
  <cp:keywords/>
  <dc:description/>
  <cp:lastModifiedBy>Marija Bilić</cp:lastModifiedBy>
  <cp:revision>33</cp:revision>
  <dcterms:created xsi:type="dcterms:W3CDTF">2026-03-10T12:42:00Z</dcterms:created>
  <dcterms:modified xsi:type="dcterms:W3CDTF">2026-06-09T06:48:00Z</dcterms:modified>
</cp:coreProperties>
</file>