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49842" w14:textId="2AA3D019" w:rsidR="009E4DF8" w:rsidRDefault="009E4DF8" w:rsidP="009E4DF8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SREDIŠNJA SLUŽBA</w:t>
      </w:r>
    </w:p>
    <w:p w14:paraId="53099AC1" w14:textId="77777777" w:rsidR="007D6651" w:rsidRPr="007D6651" w:rsidRDefault="007D6651" w:rsidP="009E4DF8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50928F41" w14:textId="77777777" w:rsidR="00A258E8" w:rsidRPr="007D6651" w:rsidRDefault="00A258E8" w:rsidP="00A258E8">
      <w:pPr>
        <w:spacing w:after="0" w:line="240" w:lineRule="auto"/>
        <w:ind w:left="284" w:right="-142" w:hanging="284"/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7D6651"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SEKTOR ZA UPRAVLJANJE I RAZVOJ LJUDSKIH RESURSA</w:t>
      </w:r>
    </w:p>
    <w:p w14:paraId="20DE0CFB" w14:textId="77777777" w:rsidR="004F5407" w:rsidRPr="007D6651" w:rsidRDefault="004F5407" w:rsidP="004F5407">
      <w:pPr>
        <w:spacing w:after="0" w:line="240" w:lineRule="auto"/>
        <w:ind w:left="284" w:right="-142" w:hanging="284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48AEAB91" w14:textId="51AE2569" w:rsidR="004F5407" w:rsidRPr="007D6651" w:rsidRDefault="004F5407" w:rsidP="004F5407">
      <w:pPr>
        <w:spacing w:after="0" w:line="240" w:lineRule="auto"/>
        <w:ind w:left="284" w:right="-142" w:hanging="284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SLUŽBA ZA SELEKCIJU I ZAPOŠLJAVANJE</w:t>
      </w:r>
    </w:p>
    <w:p w14:paraId="3C7C4C21" w14:textId="77777777" w:rsidR="00BF7F35" w:rsidRPr="007D6651" w:rsidRDefault="00BF7F35" w:rsidP="00BF7F35">
      <w:pPr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7816356" w14:textId="77777777" w:rsidR="00BF7F35" w:rsidRPr="007D6651" w:rsidRDefault="00BF7F35" w:rsidP="00BF7F35">
      <w:pPr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Poslovi radnog mjesta referenta :</w:t>
      </w:r>
    </w:p>
    <w:p w14:paraId="09CC8973" w14:textId="77777777" w:rsidR="00BF7F35" w:rsidRPr="007D6651" w:rsidRDefault="00BF7F35">
      <w:pPr>
        <w:numPr>
          <w:ilvl w:val="0"/>
          <w:numId w:val="14"/>
        </w:numPr>
        <w:spacing w:after="0" w:line="240" w:lineRule="auto"/>
        <w:ind w:left="284" w:right="-142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vodi osobne podatke o  radniku: upis u matičnu bazu radnika, osobni dosje radnika</w:t>
      </w:r>
    </w:p>
    <w:p w14:paraId="06C1C4E4" w14:textId="77777777" w:rsidR="00BF7F35" w:rsidRPr="007D6651" w:rsidRDefault="00BF7F35">
      <w:pPr>
        <w:numPr>
          <w:ilvl w:val="0"/>
          <w:numId w:val="14"/>
        </w:numPr>
        <w:spacing w:after="0" w:line="240" w:lineRule="auto"/>
        <w:ind w:left="284" w:right="-142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ispunjava prijavno i odjavne podatke, te promjene kod mirovinskog i zdravstvenog osiguranja, preuzima i prosljeđuje  zdravstvene iskaznice radnicima u područne urede</w:t>
      </w:r>
    </w:p>
    <w:p w14:paraId="52AB1693" w14:textId="77777777" w:rsidR="00BF7F35" w:rsidRPr="007D6651" w:rsidRDefault="00BF7F35">
      <w:pPr>
        <w:numPr>
          <w:ilvl w:val="0"/>
          <w:numId w:val="14"/>
        </w:numPr>
        <w:spacing w:after="0" w:line="240" w:lineRule="auto"/>
        <w:ind w:left="284" w:right="-142" w:hanging="284"/>
        <w:contextualSpacing/>
        <w:jc w:val="both"/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>vodi evidenciju o radnicima u Registru zaposlenika u javnom sektoru unos podataka novo zaposlenih radnika, evidentira svaku promjenu radnog mjesta, koeficijenta, radnog vremena,  promjene osobnih podataka i drugo</w:t>
      </w:r>
    </w:p>
    <w:p w14:paraId="088DE4A4" w14:textId="77777777" w:rsidR="00BF7F35" w:rsidRPr="007D6651" w:rsidRDefault="00BF7F35">
      <w:pPr>
        <w:numPr>
          <w:ilvl w:val="0"/>
          <w:numId w:val="14"/>
        </w:numPr>
        <w:spacing w:after="0" w:line="240" w:lineRule="auto"/>
        <w:ind w:left="284" w:right="-142" w:hanging="284"/>
        <w:contextualSpacing/>
        <w:jc w:val="both"/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>unosi posebne statuse u Registar zaposlenika</w:t>
      </w:r>
    </w:p>
    <w:p w14:paraId="468915E2" w14:textId="77777777" w:rsidR="00BF7F35" w:rsidRPr="007D6651" w:rsidRDefault="00BF7F35">
      <w:pPr>
        <w:numPr>
          <w:ilvl w:val="0"/>
          <w:numId w:val="14"/>
        </w:numPr>
        <w:spacing w:after="0" w:line="240" w:lineRule="auto"/>
        <w:ind w:left="284" w:right="-142" w:hanging="284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izrađuje tabele, evidencije i slično, u svezi ostvarivanja prava radnika iz kolektivnog ugovora         </w:t>
      </w:r>
    </w:p>
    <w:p w14:paraId="141962AF" w14:textId="77777777" w:rsidR="00BF7F35" w:rsidRPr="007D6651" w:rsidRDefault="00BF7F35">
      <w:pPr>
        <w:numPr>
          <w:ilvl w:val="0"/>
          <w:numId w:val="14"/>
        </w:numPr>
        <w:tabs>
          <w:tab w:val="left" w:pos="1276"/>
        </w:tabs>
        <w:spacing w:after="0" w:line="240" w:lineRule="auto"/>
        <w:ind w:left="284" w:right="-142" w:hanging="284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priprema izradu i vodi evidenciju izdanih iskaznica stručnih radnika </w:t>
      </w:r>
    </w:p>
    <w:p w14:paraId="2CEB9669" w14:textId="77777777" w:rsidR="00BF7F35" w:rsidRPr="007D6651" w:rsidRDefault="00BF7F35">
      <w:pPr>
        <w:numPr>
          <w:ilvl w:val="0"/>
          <w:numId w:val="14"/>
        </w:numPr>
        <w:tabs>
          <w:tab w:val="left" w:pos="1276"/>
        </w:tabs>
        <w:spacing w:after="0" w:line="240" w:lineRule="auto"/>
        <w:ind w:left="284" w:right="-142" w:hanging="284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izrađuje potvrde o radnom stažu sukladno Zakonu o radu, te po zahtjevima radnika</w:t>
      </w:r>
    </w:p>
    <w:p w14:paraId="64F614E1" w14:textId="77777777" w:rsidR="00BF7F35" w:rsidRPr="007D6651" w:rsidRDefault="00BF7F35">
      <w:pPr>
        <w:numPr>
          <w:ilvl w:val="0"/>
          <w:numId w:val="14"/>
        </w:numPr>
        <w:tabs>
          <w:tab w:val="left" w:pos="1276"/>
        </w:tabs>
        <w:spacing w:after="0" w:line="240" w:lineRule="auto"/>
        <w:ind w:left="284" w:right="-142" w:hanging="284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priprema dokumentaciju za prijavu stručnih ispita za stručne radnike i pripravnike </w:t>
      </w:r>
    </w:p>
    <w:p w14:paraId="4F8BFAAB" w14:textId="77777777" w:rsidR="00BF7F35" w:rsidRPr="007D6651" w:rsidRDefault="00BF7F35">
      <w:pPr>
        <w:numPr>
          <w:ilvl w:val="0"/>
          <w:numId w:val="14"/>
        </w:numPr>
        <w:spacing w:after="0" w:line="240" w:lineRule="auto"/>
        <w:ind w:left="284" w:right="-142" w:hanging="284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vodi i ostalu propisanu evidenciju i dokumentaciju</w:t>
      </w:r>
    </w:p>
    <w:p w14:paraId="481C406C" w14:textId="77777777" w:rsidR="00BF7F35" w:rsidRPr="007D6651" w:rsidRDefault="00BF7F35">
      <w:pPr>
        <w:numPr>
          <w:ilvl w:val="0"/>
          <w:numId w:val="14"/>
        </w:numPr>
        <w:spacing w:after="0" w:line="240" w:lineRule="auto"/>
        <w:ind w:left="284" w:right="-142" w:hanging="284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obavlja i druge  poslove po nalogu ravnatelja Zavoda, pomoćnika ravnatelja Sektora i voditelja Službe sukladno stručnoj spremi i pravilima struke</w:t>
      </w:r>
    </w:p>
    <w:p w14:paraId="7EE041F4" w14:textId="77777777" w:rsidR="00BF7F35" w:rsidRPr="007D6651" w:rsidRDefault="00BF7F35" w:rsidP="00BF7F35">
      <w:pPr>
        <w:spacing w:after="0" w:line="240" w:lineRule="auto"/>
        <w:ind w:left="284" w:right="-142" w:hanging="284"/>
        <w:contextualSpacing/>
        <w:jc w:val="center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9F29732" w14:textId="77777777" w:rsidR="00F36023" w:rsidRPr="007D6651" w:rsidRDefault="00F36023" w:rsidP="00BF7F35">
      <w:pPr>
        <w:spacing w:after="0" w:line="240" w:lineRule="auto"/>
        <w:ind w:right="-142"/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</w:p>
    <w:p w14:paraId="05E7FC65" w14:textId="77777777" w:rsidR="00F36023" w:rsidRPr="007D6651" w:rsidRDefault="00F36023" w:rsidP="00F36023">
      <w:pPr>
        <w:spacing w:after="0" w:line="240" w:lineRule="auto"/>
        <w:ind w:left="284" w:right="-142" w:hanging="284"/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</w:p>
    <w:p w14:paraId="781F0C3E" w14:textId="3A9F21FF" w:rsidR="00F36023" w:rsidRPr="007D6651" w:rsidRDefault="00F36023" w:rsidP="00F36023">
      <w:pPr>
        <w:spacing w:after="0" w:line="240" w:lineRule="auto"/>
        <w:ind w:left="284" w:right="-142" w:hanging="284"/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7D6651"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SEKTOR ZA FINANCIJE, RAČUNOVODSTVO I JAVNU NABAVU</w:t>
      </w:r>
    </w:p>
    <w:p w14:paraId="5CE6F0DE" w14:textId="77777777" w:rsidR="009E4DF8" w:rsidRPr="007D6651" w:rsidRDefault="009E4DF8" w:rsidP="009E4DF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70C0"/>
          <w:kern w:val="0"/>
          <w:sz w:val="20"/>
          <w:szCs w:val="20"/>
          <w14:ligatures w14:val="none"/>
        </w:rPr>
      </w:pPr>
    </w:p>
    <w:p w14:paraId="069AAD83" w14:textId="5A505A79" w:rsidR="009E4DF8" w:rsidRPr="007D6651" w:rsidRDefault="00F36023" w:rsidP="009E4DF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70C0"/>
          <w:kern w:val="0"/>
          <w:sz w:val="20"/>
          <w:szCs w:val="20"/>
          <w14:ligatures w14:val="none"/>
        </w:rPr>
      </w:pPr>
      <w:r w:rsidRPr="007D6651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SLUŽBA ZA JAVNU NABAVU</w:t>
      </w:r>
    </w:p>
    <w:p w14:paraId="5525F5B3" w14:textId="77777777" w:rsidR="00E54829" w:rsidRPr="007D6651" w:rsidRDefault="00E54829" w:rsidP="00BF7F35">
      <w:pPr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Poslovi radnog mjesta stručnog savjetnika za podršku socijalnoj skrbi: </w:t>
      </w:r>
      <w:bookmarkStart w:id="0" w:name="_Hlk163827115"/>
    </w:p>
    <w:p w14:paraId="2C4FB669" w14:textId="77777777" w:rsidR="00E54829" w:rsidRPr="007D6651" w:rsidRDefault="00E54829">
      <w:pPr>
        <w:numPr>
          <w:ilvl w:val="0"/>
          <w:numId w:val="13"/>
        </w:numPr>
        <w:spacing w:after="0" w:line="240" w:lineRule="auto"/>
        <w:ind w:left="284" w:right="-142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sudjeluje u izradi tehničkih specifikacija </w:t>
      </w:r>
    </w:p>
    <w:p w14:paraId="0915A095" w14:textId="77777777" w:rsidR="00E54829" w:rsidRPr="007D6651" w:rsidRDefault="00E54829">
      <w:pPr>
        <w:numPr>
          <w:ilvl w:val="0"/>
          <w:numId w:val="13"/>
        </w:numPr>
        <w:spacing w:after="0" w:line="240" w:lineRule="auto"/>
        <w:ind w:left="284" w:right="-142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sudjeluje u pripremi i provedbi postupaka javne nabave i postupaka jednostavne nabave</w:t>
      </w:r>
    </w:p>
    <w:p w14:paraId="1DBE1DB7" w14:textId="77777777" w:rsidR="00E54829" w:rsidRPr="007D6651" w:rsidRDefault="00E54829">
      <w:pPr>
        <w:numPr>
          <w:ilvl w:val="0"/>
          <w:numId w:val="13"/>
        </w:numPr>
        <w:spacing w:after="0" w:line="240" w:lineRule="auto"/>
        <w:ind w:left="284" w:right="-142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priprema i izrađuje ugovore o nabavi roba, usluga i radova i drugih ugovora u pravnom prometu</w:t>
      </w:r>
    </w:p>
    <w:p w14:paraId="2186C80E" w14:textId="77777777" w:rsidR="00E54829" w:rsidRPr="007D6651" w:rsidRDefault="00E54829">
      <w:pPr>
        <w:numPr>
          <w:ilvl w:val="0"/>
          <w:numId w:val="13"/>
        </w:numPr>
        <w:spacing w:after="0" w:line="240" w:lineRule="auto"/>
        <w:ind w:left="284" w:right="-142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realizira plan nabave </w:t>
      </w:r>
    </w:p>
    <w:p w14:paraId="4AB57B01" w14:textId="77777777" w:rsidR="00E54829" w:rsidRPr="007D6651" w:rsidRDefault="00E54829">
      <w:pPr>
        <w:numPr>
          <w:ilvl w:val="0"/>
          <w:numId w:val="13"/>
        </w:numPr>
        <w:spacing w:after="0" w:line="240" w:lineRule="auto"/>
        <w:ind w:left="284" w:right="-142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prati, proučava i primjenjuje propise iz područja javne nabave  </w:t>
      </w:r>
    </w:p>
    <w:p w14:paraId="2F3CBEDD" w14:textId="77777777" w:rsidR="00E54829" w:rsidRPr="007D6651" w:rsidRDefault="00E54829">
      <w:pPr>
        <w:numPr>
          <w:ilvl w:val="0"/>
          <w:numId w:val="13"/>
        </w:numPr>
        <w:tabs>
          <w:tab w:val="left" w:pos="1418"/>
        </w:tabs>
        <w:spacing w:after="0" w:line="240" w:lineRule="auto"/>
        <w:ind w:left="284" w:right="-142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vodi propisanu evidenciju i dokumentaciju </w:t>
      </w:r>
    </w:p>
    <w:p w14:paraId="4872F488" w14:textId="77777777" w:rsidR="00E54829" w:rsidRPr="007D6651" w:rsidRDefault="00E54829">
      <w:pPr>
        <w:numPr>
          <w:ilvl w:val="0"/>
          <w:numId w:val="13"/>
        </w:numPr>
        <w:tabs>
          <w:tab w:val="left" w:pos="1418"/>
        </w:tabs>
        <w:spacing w:after="0" w:line="240" w:lineRule="auto"/>
        <w:ind w:left="284" w:right="-142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obavlja i druge poslove po nalogu ravnatelja Zavoda, pomoćnika ravnatelja Sektora i voditelja Službe, sukladno stručnoj spremi i pravilima struke </w:t>
      </w:r>
      <w:bookmarkEnd w:id="0"/>
    </w:p>
    <w:p w14:paraId="0C3D3D4B" w14:textId="77777777" w:rsidR="00B54B3E" w:rsidRPr="007D6651" w:rsidRDefault="00B54B3E" w:rsidP="00B54B3E">
      <w:pPr>
        <w:pStyle w:val="Odlomakpopisa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14:paraId="55E35C84" w14:textId="77777777" w:rsidR="00B54B3E" w:rsidRPr="007D6651" w:rsidRDefault="00B54B3E" w:rsidP="00B54B3E">
      <w:pPr>
        <w:pStyle w:val="Odlomakpopisa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14:paraId="3D7A697C" w14:textId="6C5E979A" w:rsidR="00B54B3E" w:rsidRPr="007D6651" w:rsidRDefault="00BF7F35" w:rsidP="00B54B3E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SLUŽBA ZA FINANCIJE I RAČUNOVODSTVO</w:t>
      </w:r>
    </w:p>
    <w:p w14:paraId="0AD74AE2" w14:textId="77777777" w:rsidR="00BF0499" w:rsidRPr="007D6651" w:rsidRDefault="00BF0499" w:rsidP="00BF0499">
      <w:pPr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Poslovi radnog mjesta stručnog radnika u sustavu socijalne zaštite 1:</w:t>
      </w:r>
    </w:p>
    <w:p w14:paraId="00608364" w14:textId="77777777" w:rsidR="00BF0499" w:rsidRPr="007D6651" w:rsidRDefault="00BF0499">
      <w:pPr>
        <w:numPr>
          <w:ilvl w:val="0"/>
          <w:numId w:val="15"/>
        </w:numPr>
        <w:spacing w:after="0" w:line="240" w:lineRule="auto"/>
        <w:ind w:left="284" w:right="-142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pruža stručnu pomoć voditelju Službe</w:t>
      </w:r>
    </w:p>
    <w:p w14:paraId="119D4B27" w14:textId="77777777" w:rsidR="00BF0499" w:rsidRPr="007D6651" w:rsidRDefault="00BF0499">
      <w:pPr>
        <w:numPr>
          <w:ilvl w:val="0"/>
          <w:numId w:val="15"/>
        </w:numPr>
        <w:spacing w:after="0" w:line="240" w:lineRule="auto"/>
        <w:ind w:left="284" w:right="-142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po potrebi mijenja voditelja Službe u vrijeme odsutnosti </w:t>
      </w:r>
    </w:p>
    <w:p w14:paraId="5A58D702" w14:textId="77777777" w:rsidR="00BF0499" w:rsidRPr="007D6651" w:rsidRDefault="00BF0499">
      <w:pPr>
        <w:numPr>
          <w:ilvl w:val="0"/>
          <w:numId w:val="15"/>
        </w:numPr>
        <w:spacing w:after="0" w:line="240" w:lineRule="auto"/>
        <w:ind w:left="284" w:right="-142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sudjeluje u izradi uputa i sudjeluje u izradi internih akata iz područja rada Službe</w:t>
      </w:r>
    </w:p>
    <w:p w14:paraId="1D3D46A5" w14:textId="77777777" w:rsidR="00BF0499" w:rsidRPr="007D6651" w:rsidRDefault="00BF0499">
      <w:pPr>
        <w:numPr>
          <w:ilvl w:val="0"/>
          <w:numId w:val="15"/>
        </w:numPr>
        <w:spacing w:after="0" w:line="240" w:lineRule="auto"/>
        <w:ind w:left="284" w:right="-142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provodi analizu rizika u dijelu praćenja prihoda i primitaka izvršavanja rashoda i izdataka, te predlaže mjere za otklanjanje nedostatka u koordinaciji sa voditeljima ustrojstvene jedinice 4 </w:t>
      </w:r>
    </w:p>
    <w:p w14:paraId="52CBE89B" w14:textId="77777777" w:rsidR="00BF0499" w:rsidRPr="007D6651" w:rsidRDefault="00BF0499">
      <w:pPr>
        <w:numPr>
          <w:ilvl w:val="0"/>
          <w:numId w:val="15"/>
        </w:numPr>
        <w:spacing w:after="0" w:line="240" w:lineRule="auto"/>
        <w:ind w:left="284" w:right="-142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prati izvršenje programa i plana rada iz područja rada Službe te predlaže poduzimanje mjera za njihovo izvršenje</w:t>
      </w:r>
    </w:p>
    <w:p w14:paraId="73A752C7" w14:textId="77777777" w:rsidR="00BF0499" w:rsidRPr="007D6651" w:rsidRDefault="00BF0499">
      <w:pPr>
        <w:numPr>
          <w:ilvl w:val="0"/>
          <w:numId w:val="15"/>
        </w:numPr>
        <w:spacing w:after="0" w:line="240" w:lineRule="auto"/>
        <w:ind w:left="284" w:right="-142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sudjeluje u razvoju informatizacije poslovnih procesa iz područja rada Službe</w:t>
      </w:r>
    </w:p>
    <w:p w14:paraId="751F9FA4" w14:textId="77777777" w:rsidR="00BF0499" w:rsidRPr="007D6651" w:rsidRDefault="00BF0499">
      <w:pPr>
        <w:numPr>
          <w:ilvl w:val="0"/>
          <w:numId w:val="15"/>
        </w:numPr>
        <w:spacing w:after="0" w:line="240" w:lineRule="auto"/>
        <w:ind w:left="284" w:right="-142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daje upute i pruža stručnu pomoć radnicima u obavljaju poslova</w:t>
      </w:r>
    </w:p>
    <w:p w14:paraId="593C4073" w14:textId="77777777" w:rsidR="00BF0499" w:rsidRPr="007D6651" w:rsidRDefault="00BF0499">
      <w:pPr>
        <w:numPr>
          <w:ilvl w:val="0"/>
          <w:numId w:val="15"/>
        </w:numPr>
        <w:spacing w:after="0" w:line="240" w:lineRule="auto"/>
        <w:ind w:left="284" w:right="-142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sudjeluje u izradi prijedloga financijskog plana i projekciji financijskih planova</w:t>
      </w:r>
    </w:p>
    <w:p w14:paraId="77816EF0" w14:textId="77777777" w:rsidR="00BF0499" w:rsidRPr="007D6651" w:rsidRDefault="00BF0499">
      <w:pPr>
        <w:numPr>
          <w:ilvl w:val="0"/>
          <w:numId w:val="15"/>
        </w:numPr>
        <w:spacing w:after="0" w:line="240" w:lineRule="auto"/>
        <w:ind w:left="284" w:right="-142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izrađuje prijedloge sustava planiranja i izvještavanja iz područja rada Službe i koordinira istima te o tome izvještava voditelja Službe </w:t>
      </w:r>
    </w:p>
    <w:p w14:paraId="3B89F45C" w14:textId="77777777" w:rsidR="00BF0499" w:rsidRPr="007D6651" w:rsidRDefault="00BF0499">
      <w:pPr>
        <w:numPr>
          <w:ilvl w:val="0"/>
          <w:numId w:val="15"/>
        </w:numPr>
        <w:spacing w:after="0" w:line="240" w:lineRule="auto"/>
        <w:ind w:left="284" w:right="-142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sudjeluje u izradi programa i investicija i investicijskog održavanja objekata Zavoda i praćenje njihovih realizacija</w:t>
      </w:r>
    </w:p>
    <w:p w14:paraId="36703AF9" w14:textId="77777777" w:rsidR="00BF0499" w:rsidRPr="007D6651" w:rsidRDefault="00BF0499">
      <w:pPr>
        <w:numPr>
          <w:ilvl w:val="0"/>
          <w:numId w:val="15"/>
        </w:numPr>
        <w:spacing w:after="0" w:line="240" w:lineRule="auto"/>
        <w:ind w:left="284" w:right="-142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Aptos" w:hAnsi="Times New Roman" w:cs="Times New Roman"/>
          <w:kern w:val="0"/>
          <w:sz w:val="20"/>
          <w:szCs w:val="20"/>
          <w:lang w:eastAsia="hr-HR"/>
          <w14:ligatures w14:val="none"/>
        </w:rPr>
        <w:t xml:space="preserve">sudjeluje u izradi financijskih izvješća sukladno zakonskim propisima,  nadležnom ministarstvu i drugim državnim ustanovama (tromjesečna, polugodišnja i godišnja izvješća) </w:t>
      </w:r>
    </w:p>
    <w:p w14:paraId="0A933C3A" w14:textId="77777777" w:rsidR="00BF0499" w:rsidRPr="007D6651" w:rsidRDefault="00BF0499">
      <w:pPr>
        <w:numPr>
          <w:ilvl w:val="0"/>
          <w:numId w:val="15"/>
        </w:numPr>
        <w:spacing w:after="0" w:line="240" w:lineRule="auto"/>
        <w:ind w:left="284" w:right="-142" w:hanging="284"/>
        <w:contextualSpacing/>
        <w:jc w:val="both"/>
        <w:rPr>
          <w:rFonts w:ascii="Times New Roman" w:eastAsia="Aptos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7D6651">
        <w:rPr>
          <w:rFonts w:ascii="Times New Roman" w:eastAsia="Aptos" w:hAnsi="Times New Roman" w:cs="Times New Roman"/>
          <w:kern w:val="0"/>
          <w:sz w:val="20"/>
          <w:szCs w:val="20"/>
          <w:lang w:eastAsia="hr-HR"/>
          <w14:ligatures w14:val="none"/>
        </w:rPr>
        <w:t>izrađuje procjenu fiskalne učinkovitosti, kvartalna izvješća i ostala financijska izvješća sukladno zakonskim propisima i po posebnom zahtjevu ravnatelja Zavoda i resornog ministarstva</w:t>
      </w:r>
    </w:p>
    <w:p w14:paraId="4D7A2169" w14:textId="77777777" w:rsidR="00BF0499" w:rsidRPr="007D6651" w:rsidRDefault="00BF0499">
      <w:pPr>
        <w:numPr>
          <w:ilvl w:val="0"/>
          <w:numId w:val="15"/>
        </w:numPr>
        <w:spacing w:after="0" w:line="240" w:lineRule="auto"/>
        <w:ind w:left="284" w:right="-142" w:hanging="284"/>
        <w:contextualSpacing/>
        <w:jc w:val="both"/>
        <w:rPr>
          <w:rFonts w:ascii="Times New Roman" w:eastAsia="Aptos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7D6651">
        <w:rPr>
          <w:rFonts w:ascii="Times New Roman" w:eastAsia="Aptos" w:hAnsi="Times New Roman" w:cs="Times New Roman"/>
          <w:kern w:val="0"/>
          <w:sz w:val="20"/>
          <w:szCs w:val="20"/>
          <w:lang w:eastAsia="hr-HR"/>
          <w14:ligatures w14:val="none"/>
        </w:rPr>
        <w:t>analizira i izrađuje statistička izvješća iz djelokruga rada Službe te ih dostavlja voditelju Službe</w:t>
      </w:r>
    </w:p>
    <w:p w14:paraId="616096A7" w14:textId="77777777" w:rsidR="00BF0499" w:rsidRPr="007D6651" w:rsidRDefault="00BF0499">
      <w:pPr>
        <w:numPr>
          <w:ilvl w:val="0"/>
          <w:numId w:val="15"/>
        </w:numPr>
        <w:spacing w:after="0" w:line="240" w:lineRule="auto"/>
        <w:ind w:left="284" w:right="-142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izrađuje naloge za </w:t>
      </w:r>
      <w:proofErr w:type="spellStart"/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preknjiženje</w:t>
      </w:r>
      <w:proofErr w:type="spellEnd"/>
    </w:p>
    <w:p w14:paraId="518078E2" w14:textId="77777777" w:rsidR="00BF0499" w:rsidRPr="007D6651" w:rsidRDefault="00BF0499">
      <w:pPr>
        <w:numPr>
          <w:ilvl w:val="0"/>
          <w:numId w:val="15"/>
        </w:numPr>
        <w:spacing w:after="0" w:line="240" w:lineRule="auto"/>
        <w:ind w:left="284" w:right="-142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sudjeluje u izradi izvješća za potrebe javne nabave</w:t>
      </w:r>
    </w:p>
    <w:p w14:paraId="48AA4560" w14:textId="77777777" w:rsidR="00BF0499" w:rsidRPr="007D6651" w:rsidRDefault="00BF0499">
      <w:pPr>
        <w:numPr>
          <w:ilvl w:val="0"/>
          <w:numId w:val="15"/>
        </w:numPr>
        <w:spacing w:after="0" w:line="240" w:lineRule="auto"/>
        <w:ind w:left="284" w:right="-142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unosi sklopljene ugovore u elektronički oglasnik javne nabave </w:t>
      </w:r>
    </w:p>
    <w:p w14:paraId="47345475" w14:textId="77777777" w:rsidR="00BF0499" w:rsidRPr="007D6651" w:rsidRDefault="00BF0499">
      <w:pPr>
        <w:numPr>
          <w:ilvl w:val="0"/>
          <w:numId w:val="15"/>
        </w:numPr>
        <w:spacing w:after="0" w:line="240" w:lineRule="auto"/>
        <w:ind w:left="284" w:right="-142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lastRenderedPageBreak/>
        <w:t xml:space="preserve">prati izvršenje ugovora u elektroničkom oglasniku javne nabave </w:t>
      </w:r>
    </w:p>
    <w:p w14:paraId="3D98EB83" w14:textId="77777777" w:rsidR="00BF0499" w:rsidRPr="007D6651" w:rsidRDefault="00BF0499">
      <w:pPr>
        <w:numPr>
          <w:ilvl w:val="0"/>
          <w:numId w:val="15"/>
        </w:numPr>
        <w:spacing w:after="0" w:line="240" w:lineRule="auto"/>
        <w:ind w:left="284" w:right="-142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unosi statističke podatke u elektronički oglasnik javne nabave</w:t>
      </w:r>
    </w:p>
    <w:p w14:paraId="2E8FE6B8" w14:textId="77777777" w:rsidR="00BF0499" w:rsidRPr="007D6651" w:rsidRDefault="00BF0499">
      <w:pPr>
        <w:numPr>
          <w:ilvl w:val="0"/>
          <w:numId w:val="15"/>
        </w:numPr>
        <w:spacing w:after="0" w:line="240" w:lineRule="auto"/>
        <w:ind w:left="284" w:right="-142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kontrolira dokumentaciju za sklapanje ugovora temeljem Okvirnih sporazuma </w:t>
      </w:r>
    </w:p>
    <w:p w14:paraId="6192EA6C" w14:textId="77777777" w:rsidR="00BF0499" w:rsidRPr="007D6651" w:rsidRDefault="00BF0499">
      <w:pPr>
        <w:numPr>
          <w:ilvl w:val="0"/>
          <w:numId w:val="15"/>
        </w:numPr>
        <w:spacing w:after="0" w:line="240" w:lineRule="auto"/>
        <w:ind w:left="284" w:right="-142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surađuje sa zaposlenicima u Službi za javnu nabavu i drugim sektorima, službama i ustrojstvenim jedinicama Zavoda, resornim ministarstvom i drugim državnim ustanovama za područje financijsko-računovodstvenih poslova</w:t>
      </w:r>
    </w:p>
    <w:p w14:paraId="5C38194F" w14:textId="77777777" w:rsidR="00BF0499" w:rsidRPr="007D6651" w:rsidRDefault="00BF0499">
      <w:pPr>
        <w:numPr>
          <w:ilvl w:val="0"/>
          <w:numId w:val="15"/>
        </w:numPr>
        <w:spacing w:after="0" w:line="240" w:lineRule="auto"/>
        <w:ind w:left="284" w:right="-142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sudjeluje u izradi pravilnika i akata</w:t>
      </w:r>
    </w:p>
    <w:p w14:paraId="6F2FD100" w14:textId="77777777" w:rsidR="00BF0499" w:rsidRPr="007D6651" w:rsidRDefault="00BF0499">
      <w:pPr>
        <w:numPr>
          <w:ilvl w:val="0"/>
          <w:numId w:val="15"/>
        </w:numPr>
        <w:spacing w:after="0" w:line="240" w:lineRule="auto"/>
        <w:ind w:left="284" w:right="-142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prati zakonske propise iz područja računovodstvenih i financijskih poslova i njihovu primjenu te informira ostale radnike Službe</w:t>
      </w:r>
    </w:p>
    <w:p w14:paraId="1871DD05" w14:textId="77777777" w:rsidR="00BF0499" w:rsidRPr="007D6651" w:rsidRDefault="00BF0499">
      <w:pPr>
        <w:numPr>
          <w:ilvl w:val="0"/>
          <w:numId w:val="15"/>
        </w:numPr>
        <w:spacing w:after="0" w:line="240" w:lineRule="auto"/>
        <w:ind w:left="284" w:right="-142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provodi odluke ravnatelja Zavoda</w:t>
      </w:r>
    </w:p>
    <w:p w14:paraId="6338D192" w14:textId="77777777" w:rsidR="00BF0499" w:rsidRPr="007D6651" w:rsidRDefault="00BF0499">
      <w:pPr>
        <w:numPr>
          <w:ilvl w:val="0"/>
          <w:numId w:val="15"/>
        </w:numPr>
        <w:spacing w:after="0" w:line="240" w:lineRule="auto"/>
        <w:ind w:left="284" w:right="-142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obavlja i druge poslove po nalogu ravnatelja Zavoda, pomoćnika ravnatelja Sektora i voditelja Službe sukladno stručnoj spremi i pravilima struke</w:t>
      </w:r>
    </w:p>
    <w:p w14:paraId="15CCB631" w14:textId="77777777" w:rsidR="00BF0499" w:rsidRPr="007D6651" w:rsidRDefault="00BF0499" w:rsidP="00BF0499">
      <w:pPr>
        <w:spacing w:after="0" w:line="240" w:lineRule="auto"/>
        <w:ind w:left="284" w:right="-142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0F27A11" w14:textId="77777777" w:rsidR="00356A7F" w:rsidRPr="007D6651" w:rsidRDefault="00356A7F" w:rsidP="00356A7F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Poslovi radnog mjesta višeg referenta :</w:t>
      </w:r>
    </w:p>
    <w:p w14:paraId="6141B757" w14:textId="77777777" w:rsidR="00356A7F" w:rsidRPr="007D6651" w:rsidRDefault="00356A7F" w:rsidP="00356A7F">
      <w:pPr>
        <w:spacing w:after="0" w:line="240" w:lineRule="auto"/>
        <w:ind w:left="284" w:right="-142" w:hanging="284"/>
        <w:contextualSpacing/>
        <w:jc w:val="both"/>
        <w:rPr>
          <w:rFonts w:ascii="Times New Roman" w:eastAsia="Aptos" w:hAnsi="Times New Roman" w:cs="Times New Roman"/>
          <w:sz w:val="20"/>
          <w:szCs w:val="20"/>
          <w14:ligatures w14:val="none"/>
        </w:rPr>
      </w:pPr>
      <w:r w:rsidRPr="007D6651">
        <w:rPr>
          <w:rFonts w:ascii="Times New Roman" w:eastAsia="Aptos" w:hAnsi="Times New Roman" w:cs="Times New Roman"/>
          <w:sz w:val="20"/>
          <w:szCs w:val="20"/>
          <w14:ligatures w14:val="none"/>
        </w:rPr>
        <w:t>-</w:t>
      </w:r>
      <w:r w:rsidRPr="007D6651">
        <w:rPr>
          <w:rFonts w:ascii="Times New Roman" w:eastAsia="Aptos" w:hAnsi="Times New Roman" w:cs="Times New Roman"/>
          <w:sz w:val="20"/>
          <w:szCs w:val="20"/>
          <w14:ligatures w14:val="none"/>
        </w:rPr>
        <w:tab/>
        <w:t>unosi putne naloge i vodi evidenciju putnih naloga</w:t>
      </w:r>
    </w:p>
    <w:p w14:paraId="3123644A" w14:textId="77777777" w:rsidR="00356A7F" w:rsidRPr="007D6651" w:rsidRDefault="00356A7F" w:rsidP="00356A7F">
      <w:pPr>
        <w:spacing w:after="0" w:line="240" w:lineRule="auto"/>
        <w:ind w:left="284" w:right="-142" w:hanging="284"/>
        <w:contextualSpacing/>
        <w:jc w:val="both"/>
        <w:rPr>
          <w:rFonts w:ascii="Times New Roman" w:eastAsia="Aptos" w:hAnsi="Times New Roman" w:cs="Times New Roman"/>
          <w:sz w:val="20"/>
          <w:szCs w:val="20"/>
          <w14:ligatures w14:val="none"/>
        </w:rPr>
      </w:pPr>
      <w:r w:rsidRPr="007D6651">
        <w:rPr>
          <w:rFonts w:ascii="Times New Roman" w:eastAsia="Aptos" w:hAnsi="Times New Roman" w:cs="Times New Roman"/>
          <w:sz w:val="20"/>
          <w:szCs w:val="20"/>
          <w14:ligatures w14:val="none"/>
        </w:rPr>
        <w:t>-</w:t>
      </w:r>
      <w:r w:rsidRPr="007D6651">
        <w:rPr>
          <w:rFonts w:ascii="Times New Roman" w:eastAsia="Aptos" w:hAnsi="Times New Roman" w:cs="Times New Roman"/>
          <w:sz w:val="20"/>
          <w:szCs w:val="20"/>
          <w14:ligatures w14:val="none"/>
        </w:rPr>
        <w:tab/>
        <w:t>unosi evidenciju prisutnosti na radu i ostale podatke za obračun plaća</w:t>
      </w:r>
    </w:p>
    <w:p w14:paraId="35CB4300" w14:textId="77777777" w:rsidR="00356A7F" w:rsidRPr="007D6651" w:rsidRDefault="00356A7F" w:rsidP="00356A7F">
      <w:pPr>
        <w:spacing w:after="0" w:line="240" w:lineRule="auto"/>
        <w:ind w:left="284" w:right="-142" w:hanging="284"/>
        <w:contextualSpacing/>
        <w:jc w:val="both"/>
        <w:rPr>
          <w:rFonts w:ascii="Times New Roman" w:eastAsia="Aptos" w:hAnsi="Times New Roman" w:cs="Times New Roman"/>
          <w:sz w:val="20"/>
          <w:szCs w:val="20"/>
          <w14:ligatures w14:val="none"/>
        </w:rPr>
      </w:pPr>
      <w:r w:rsidRPr="007D6651">
        <w:rPr>
          <w:rFonts w:ascii="Times New Roman" w:eastAsia="Aptos" w:hAnsi="Times New Roman" w:cs="Times New Roman"/>
          <w:sz w:val="20"/>
          <w:szCs w:val="20"/>
          <w14:ligatures w14:val="none"/>
        </w:rPr>
        <w:t>-</w:t>
      </w:r>
      <w:r w:rsidRPr="007D6651">
        <w:rPr>
          <w:rFonts w:ascii="Times New Roman" w:eastAsia="Aptos" w:hAnsi="Times New Roman" w:cs="Times New Roman"/>
          <w:sz w:val="20"/>
          <w:szCs w:val="20"/>
          <w14:ligatures w14:val="none"/>
        </w:rPr>
        <w:tab/>
        <w:t>kontrolira likvidirana rješenja nadležnog područnog ureda Zavoda o priznatim naknadama, pomoćima i socijalnim uslugama iz sustava socijalne skrbi</w:t>
      </w:r>
    </w:p>
    <w:p w14:paraId="51D621DA" w14:textId="77777777" w:rsidR="00356A7F" w:rsidRPr="007D6651" w:rsidRDefault="00356A7F" w:rsidP="00356A7F">
      <w:pPr>
        <w:spacing w:after="0" w:line="240" w:lineRule="auto"/>
        <w:ind w:left="284" w:right="-142" w:hanging="284"/>
        <w:contextualSpacing/>
        <w:jc w:val="both"/>
        <w:rPr>
          <w:rFonts w:ascii="Times New Roman" w:eastAsia="Aptos" w:hAnsi="Times New Roman" w:cs="Times New Roman"/>
          <w:sz w:val="20"/>
          <w:szCs w:val="20"/>
          <w14:ligatures w14:val="none"/>
        </w:rPr>
      </w:pPr>
      <w:r w:rsidRPr="007D6651">
        <w:rPr>
          <w:rFonts w:ascii="Times New Roman" w:eastAsia="Aptos" w:hAnsi="Times New Roman" w:cs="Times New Roman"/>
          <w:sz w:val="20"/>
          <w:szCs w:val="20"/>
          <w14:ligatures w14:val="none"/>
        </w:rPr>
        <w:t>-</w:t>
      </w:r>
      <w:r w:rsidRPr="007D6651">
        <w:rPr>
          <w:rFonts w:ascii="Times New Roman" w:eastAsia="Aptos" w:hAnsi="Times New Roman" w:cs="Times New Roman"/>
          <w:sz w:val="20"/>
          <w:szCs w:val="20"/>
          <w14:ligatures w14:val="none"/>
        </w:rPr>
        <w:tab/>
        <w:t>kontrolira unesena rješenja u jedinstveni računovodstveno-financijski sustav (informatički program) Zavoda</w:t>
      </w:r>
    </w:p>
    <w:p w14:paraId="1EDD93A5" w14:textId="77777777" w:rsidR="00356A7F" w:rsidRPr="007D6651" w:rsidRDefault="00356A7F" w:rsidP="00356A7F">
      <w:pPr>
        <w:spacing w:after="0" w:line="240" w:lineRule="auto"/>
        <w:ind w:left="284" w:right="-142" w:hanging="284"/>
        <w:contextualSpacing/>
        <w:jc w:val="both"/>
        <w:rPr>
          <w:rFonts w:ascii="Times New Roman" w:eastAsia="Aptos" w:hAnsi="Times New Roman" w:cs="Times New Roman"/>
          <w:sz w:val="20"/>
          <w:szCs w:val="20"/>
          <w14:ligatures w14:val="none"/>
        </w:rPr>
      </w:pPr>
      <w:r w:rsidRPr="007D6651">
        <w:rPr>
          <w:rFonts w:ascii="Times New Roman" w:eastAsia="Aptos" w:hAnsi="Times New Roman" w:cs="Times New Roman"/>
          <w:sz w:val="20"/>
          <w:szCs w:val="20"/>
          <w14:ligatures w14:val="none"/>
        </w:rPr>
        <w:t>-</w:t>
      </w:r>
      <w:r w:rsidRPr="007D6651">
        <w:rPr>
          <w:rFonts w:ascii="Times New Roman" w:eastAsia="Aptos" w:hAnsi="Times New Roman" w:cs="Times New Roman"/>
          <w:sz w:val="20"/>
          <w:szCs w:val="20"/>
          <w14:ligatures w14:val="none"/>
        </w:rPr>
        <w:tab/>
        <w:t>dostavlja podatke za obračun mjesečnih isplata naknada voditeljima mjera zaštite osobnih prava i dobrobiti djeteta</w:t>
      </w:r>
    </w:p>
    <w:p w14:paraId="3575E68D" w14:textId="77777777" w:rsidR="00356A7F" w:rsidRPr="007D6651" w:rsidRDefault="00356A7F" w:rsidP="00356A7F">
      <w:pPr>
        <w:spacing w:after="0" w:line="240" w:lineRule="auto"/>
        <w:ind w:left="284" w:right="-142" w:hanging="284"/>
        <w:contextualSpacing/>
        <w:jc w:val="both"/>
        <w:rPr>
          <w:rFonts w:ascii="Times New Roman" w:eastAsia="Aptos" w:hAnsi="Times New Roman" w:cs="Times New Roman"/>
          <w:sz w:val="20"/>
          <w:szCs w:val="20"/>
          <w14:ligatures w14:val="none"/>
        </w:rPr>
      </w:pPr>
      <w:r w:rsidRPr="007D6651">
        <w:rPr>
          <w:rFonts w:ascii="Times New Roman" w:eastAsia="Aptos" w:hAnsi="Times New Roman" w:cs="Times New Roman"/>
          <w:sz w:val="20"/>
          <w:szCs w:val="20"/>
          <w14:ligatures w14:val="none"/>
        </w:rPr>
        <w:t>-</w:t>
      </w:r>
      <w:r w:rsidRPr="007D6651">
        <w:rPr>
          <w:rFonts w:ascii="Times New Roman" w:eastAsia="Aptos" w:hAnsi="Times New Roman" w:cs="Times New Roman"/>
          <w:sz w:val="20"/>
          <w:szCs w:val="20"/>
          <w14:ligatures w14:val="none"/>
        </w:rPr>
        <w:tab/>
        <w:t>ovjerava i verificira dokumentaciju za plaćanje</w:t>
      </w:r>
    </w:p>
    <w:p w14:paraId="071A7F40" w14:textId="77777777" w:rsidR="00356A7F" w:rsidRPr="007D6651" w:rsidRDefault="00356A7F" w:rsidP="00356A7F">
      <w:pPr>
        <w:spacing w:after="0" w:line="240" w:lineRule="auto"/>
        <w:ind w:left="284" w:right="-142" w:hanging="284"/>
        <w:contextualSpacing/>
        <w:jc w:val="both"/>
        <w:rPr>
          <w:rFonts w:ascii="Times New Roman" w:eastAsia="Aptos" w:hAnsi="Times New Roman" w:cs="Times New Roman"/>
          <w:sz w:val="20"/>
          <w:szCs w:val="20"/>
          <w14:ligatures w14:val="none"/>
        </w:rPr>
      </w:pPr>
      <w:r w:rsidRPr="007D6651">
        <w:rPr>
          <w:rFonts w:ascii="Times New Roman" w:eastAsia="Aptos" w:hAnsi="Times New Roman" w:cs="Times New Roman"/>
          <w:sz w:val="20"/>
          <w:szCs w:val="20"/>
          <w14:ligatures w14:val="none"/>
        </w:rPr>
        <w:t>-</w:t>
      </w:r>
      <w:r w:rsidRPr="007D6651">
        <w:rPr>
          <w:rFonts w:ascii="Times New Roman" w:eastAsia="Aptos" w:hAnsi="Times New Roman" w:cs="Times New Roman"/>
          <w:sz w:val="20"/>
          <w:szCs w:val="20"/>
          <w14:ligatures w14:val="none"/>
        </w:rPr>
        <w:tab/>
        <w:t>sudjeluje u izradi izvještaja za potrebe Službe</w:t>
      </w:r>
    </w:p>
    <w:p w14:paraId="1E906D6E" w14:textId="77777777" w:rsidR="00356A7F" w:rsidRPr="007D6651" w:rsidRDefault="00356A7F" w:rsidP="00356A7F">
      <w:pPr>
        <w:spacing w:after="0" w:line="240" w:lineRule="auto"/>
        <w:ind w:left="284" w:right="-142" w:hanging="284"/>
        <w:contextualSpacing/>
        <w:jc w:val="both"/>
        <w:rPr>
          <w:rFonts w:ascii="Times New Roman" w:eastAsia="Aptos" w:hAnsi="Times New Roman" w:cs="Times New Roman"/>
          <w:sz w:val="20"/>
          <w:szCs w:val="20"/>
          <w14:ligatures w14:val="none"/>
        </w:rPr>
      </w:pPr>
      <w:r w:rsidRPr="007D6651">
        <w:rPr>
          <w:rFonts w:ascii="Times New Roman" w:eastAsia="Aptos" w:hAnsi="Times New Roman" w:cs="Times New Roman"/>
          <w:sz w:val="20"/>
          <w:szCs w:val="20"/>
          <w14:ligatures w14:val="none"/>
        </w:rPr>
        <w:t>-</w:t>
      </w:r>
      <w:r w:rsidRPr="007D6651">
        <w:rPr>
          <w:rFonts w:ascii="Times New Roman" w:eastAsia="Aptos" w:hAnsi="Times New Roman" w:cs="Times New Roman"/>
          <w:sz w:val="20"/>
          <w:szCs w:val="20"/>
          <w14:ligatures w14:val="none"/>
        </w:rPr>
        <w:tab/>
        <w:t>vodi pomoćne knjige</w:t>
      </w:r>
    </w:p>
    <w:p w14:paraId="25C2CAC3" w14:textId="77777777" w:rsidR="00356A7F" w:rsidRPr="007D6651" w:rsidRDefault="00356A7F" w:rsidP="00356A7F">
      <w:pPr>
        <w:spacing w:after="0" w:line="240" w:lineRule="auto"/>
        <w:ind w:left="284" w:right="-142" w:hanging="284"/>
        <w:contextualSpacing/>
        <w:jc w:val="both"/>
        <w:rPr>
          <w:rFonts w:ascii="Times New Roman" w:eastAsia="Aptos" w:hAnsi="Times New Roman" w:cs="Times New Roman"/>
          <w:sz w:val="20"/>
          <w:szCs w:val="20"/>
          <w14:ligatures w14:val="none"/>
        </w:rPr>
      </w:pPr>
      <w:r w:rsidRPr="007D6651">
        <w:rPr>
          <w:rFonts w:ascii="Times New Roman" w:eastAsia="Aptos" w:hAnsi="Times New Roman" w:cs="Times New Roman"/>
          <w:sz w:val="20"/>
          <w:szCs w:val="20"/>
          <w14:ligatures w14:val="none"/>
        </w:rPr>
        <w:t>-</w:t>
      </w:r>
      <w:r w:rsidRPr="007D6651">
        <w:rPr>
          <w:rFonts w:ascii="Times New Roman" w:eastAsia="Aptos" w:hAnsi="Times New Roman" w:cs="Times New Roman"/>
          <w:sz w:val="20"/>
          <w:szCs w:val="20"/>
          <w14:ligatures w14:val="none"/>
        </w:rPr>
        <w:tab/>
        <w:t>koordinira godišnji popis imovine Zavoda (Područnog ureda)</w:t>
      </w:r>
    </w:p>
    <w:p w14:paraId="3CE95E5A" w14:textId="77777777" w:rsidR="00356A7F" w:rsidRPr="007D6651" w:rsidRDefault="00356A7F" w:rsidP="00356A7F">
      <w:pPr>
        <w:spacing w:after="0" w:line="240" w:lineRule="auto"/>
        <w:ind w:left="284" w:right="-142" w:hanging="284"/>
        <w:contextualSpacing/>
        <w:jc w:val="both"/>
        <w:rPr>
          <w:rFonts w:ascii="Times New Roman" w:eastAsia="Aptos" w:hAnsi="Times New Roman" w:cs="Times New Roman"/>
          <w:sz w:val="20"/>
          <w:szCs w:val="20"/>
          <w14:ligatures w14:val="none"/>
        </w:rPr>
      </w:pPr>
      <w:r w:rsidRPr="007D6651">
        <w:rPr>
          <w:rFonts w:ascii="Times New Roman" w:eastAsia="Aptos" w:hAnsi="Times New Roman" w:cs="Times New Roman"/>
          <w:sz w:val="20"/>
          <w:szCs w:val="20"/>
          <w14:ligatures w14:val="none"/>
        </w:rPr>
        <w:t>-</w:t>
      </w:r>
      <w:r w:rsidRPr="007D6651">
        <w:rPr>
          <w:rFonts w:ascii="Times New Roman" w:eastAsia="Aptos" w:hAnsi="Times New Roman" w:cs="Times New Roman"/>
          <w:sz w:val="20"/>
          <w:szCs w:val="20"/>
          <w14:ligatures w14:val="none"/>
        </w:rPr>
        <w:tab/>
        <w:t>kontrolira naloge za isplatu naknada i pomoći</w:t>
      </w:r>
    </w:p>
    <w:p w14:paraId="5FD56F6C" w14:textId="77777777" w:rsidR="00356A7F" w:rsidRPr="007D6651" w:rsidRDefault="00356A7F" w:rsidP="00356A7F">
      <w:pPr>
        <w:spacing w:after="0" w:line="240" w:lineRule="auto"/>
        <w:ind w:left="284" w:right="-142" w:hanging="284"/>
        <w:contextualSpacing/>
        <w:jc w:val="both"/>
        <w:rPr>
          <w:rFonts w:ascii="Times New Roman" w:eastAsia="Aptos" w:hAnsi="Times New Roman" w:cs="Times New Roman"/>
          <w:sz w:val="20"/>
          <w:szCs w:val="20"/>
          <w14:ligatures w14:val="none"/>
        </w:rPr>
      </w:pPr>
      <w:r w:rsidRPr="007D6651">
        <w:rPr>
          <w:rFonts w:ascii="Times New Roman" w:eastAsia="Aptos" w:hAnsi="Times New Roman" w:cs="Times New Roman"/>
          <w:sz w:val="20"/>
          <w:szCs w:val="20"/>
          <w14:ligatures w14:val="none"/>
        </w:rPr>
        <w:t>-</w:t>
      </w:r>
      <w:r w:rsidRPr="007D6651">
        <w:rPr>
          <w:rFonts w:ascii="Times New Roman" w:eastAsia="Aptos" w:hAnsi="Times New Roman" w:cs="Times New Roman"/>
          <w:sz w:val="20"/>
          <w:szCs w:val="20"/>
          <w14:ligatures w14:val="none"/>
        </w:rPr>
        <w:tab/>
        <w:t xml:space="preserve">odgovara za pravovremeni i zakoniti obračun isplata iz područja svog rada, </w:t>
      </w:r>
    </w:p>
    <w:p w14:paraId="1A205C13" w14:textId="77777777" w:rsidR="00356A7F" w:rsidRPr="007D6651" w:rsidRDefault="00356A7F" w:rsidP="00356A7F">
      <w:pPr>
        <w:spacing w:after="0" w:line="240" w:lineRule="auto"/>
        <w:ind w:left="284" w:right="-142" w:hanging="284"/>
        <w:contextualSpacing/>
        <w:jc w:val="both"/>
        <w:rPr>
          <w:rFonts w:ascii="Times New Roman" w:eastAsia="Aptos" w:hAnsi="Times New Roman" w:cs="Times New Roman"/>
          <w:sz w:val="20"/>
          <w:szCs w:val="20"/>
          <w14:ligatures w14:val="none"/>
        </w:rPr>
      </w:pPr>
      <w:r w:rsidRPr="007D6651">
        <w:rPr>
          <w:rFonts w:ascii="Times New Roman" w:eastAsia="Aptos" w:hAnsi="Times New Roman" w:cs="Times New Roman"/>
          <w:sz w:val="20"/>
          <w:szCs w:val="20"/>
          <w14:ligatures w14:val="none"/>
        </w:rPr>
        <w:t>-</w:t>
      </w:r>
      <w:r w:rsidRPr="007D6651">
        <w:rPr>
          <w:rFonts w:ascii="Times New Roman" w:eastAsia="Aptos" w:hAnsi="Times New Roman" w:cs="Times New Roman"/>
          <w:sz w:val="20"/>
          <w:szCs w:val="20"/>
          <w14:ligatures w14:val="none"/>
        </w:rPr>
        <w:tab/>
        <w:t>odgovara za pravilno raspoređivanje i namjensko trošenje sredstava</w:t>
      </w:r>
    </w:p>
    <w:p w14:paraId="66791692" w14:textId="77777777" w:rsidR="00356A7F" w:rsidRPr="007D6651" w:rsidRDefault="00356A7F">
      <w:pPr>
        <w:numPr>
          <w:ilvl w:val="0"/>
          <w:numId w:val="15"/>
        </w:numPr>
        <w:spacing w:after="0" w:line="240" w:lineRule="auto"/>
        <w:ind w:left="284" w:right="-142" w:hanging="284"/>
        <w:contextualSpacing/>
        <w:jc w:val="both"/>
        <w:rPr>
          <w:rFonts w:ascii="Times New Roman" w:eastAsia="Aptos" w:hAnsi="Times New Roman" w:cs="Times New Roman"/>
          <w:sz w:val="20"/>
          <w:szCs w:val="20"/>
          <w14:ligatures w14:val="none"/>
        </w:rPr>
      </w:pPr>
      <w:r w:rsidRPr="007D6651">
        <w:rPr>
          <w:rFonts w:ascii="Times New Roman" w:eastAsia="Aptos" w:hAnsi="Times New Roman" w:cs="Times New Roman"/>
          <w:sz w:val="20"/>
          <w:szCs w:val="20"/>
          <w14:ligatures w14:val="none"/>
        </w:rPr>
        <w:t>preuzima i obavlja sve dodijeljene poslove iz područja rada središnje Službe i poslove za potrebe drugih Područnih ureda, a na temelju naloga ravnatelja, pomoćnika ravnatelja Sektora i voditelja Službe za financije i računovodstvo</w:t>
      </w:r>
    </w:p>
    <w:p w14:paraId="4E63DECB" w14:textId="77777777" w:rsidR="00356A7F" w:rsidRPr="007D6651" w:rsidRDefault="00356A7F" w:rsidP="00356A7F">
      <w:pPr>
        <w:spacing w:after="0" w:line="240" w:lineRule="auto"/>
        <w:ind w:left="284" w:right="-142" w:hanging="284"/>
        <w:contextualSpacing/>
        <w:jc w:val="both"/>
        <w:rPr>
          <w:rFonts w:ascii="Times New Roman" w:eastAsia="Aptos" w:hAnsi="Times New Roman" w:cs="Times New Roman"/>
          <w:sz w:val="20"/>
          <w:szCs w:val="20"/>
          <w14:ligatures w14:val="none"/>
        </w:rPr>
      </w:pPr>
      <w:r w:rsidRPr="007D6651">
        <w:rPr>
          <w:rFonts w:ascii="Times New Roman" w:eastAsia="Aptos" w:hAnsi="Times New Roman" w:cs="Times New Roman"/>
          <w:sz w:val="20"/>
          <w:szCs w:val="20"/>
          <w14:ligatures w14:val="none"/>
        </w:rPr>
        <w:t>-</w:t>
      </w:r>
      <w:r w:rsidRPr="007D6651">
        <w:rPr>
          <w:rFonts w:ascii="Times New Roman" w:eastAsia="Aptos" w:hAnsi="Times New Roman" w:cs="Times New Roman"/>
          <w:sz w:val="20"/>
          <w:szCs w:val="20"/>
          <w14:ligatures w14:val="none"/>
        </w:rPr>
        <w:tab/>
        <w:t>obavještava voditelja Područnog ureda o preplaćenim naknadama i pomoćima korisnicima radi postupka naknade štete</w:t>
      </w:r>
    </w:p>
    <w:p w14:paraId="6866DFF8" w14:textId="77777777" w:rsidR="00356A7F" w:rsidRPr="007D6651" w:rsidRDefault="00356A7F" w:rsidP="00356A7F">
      <w:pPr>
        <w:spacing w:after="0" w:line="240" w:lineRule="auto"/>
        <w:ind w:left="284" w:right="-142" w:hanging="284"/>
        <w:contextualSpacing/>
        <w:jc w:val="both"/>
        <w:rPr>
          <w:rFonts w:ascii="Times New Roman" w:eastAsia="Aptos" w:hAnsi="Times New Roman" w:cs="Times New Roman"/>
          <w:sz w:val="20"/>
          <w:szCs w:val="20"/>
          <w14:ligatures w14:val="none"/>
        </w:rPr>
      </w:pPr>
      <w:r w:rsidRPr="007D6651">
        <w:rPr>
          <w:rFonts w:ascii="Times New Roman" w:eastAsia="Aptos" w:hAnsi="Times New Roman" w:cs="Times New Roman"/>
          <w:sz w:val="20"/>
          <w:szCs w:val="20"/>
          <w14:ligatures w14:val="none"/>
        </w:rPr>
        <w:t>-</w:t>
      </w:r>
      <w:r w:rsidRPr="007D6651">
        <w:rPr>
          <w:rFonts w:ascii="Times New Roman" w:eastAsia="Aptos" w:hAnsi="Times New Roman" w:cs="Times New Roman"/>
          <w:sz w:val="20"/>
          <w:szCs w:val="20"/>
          <w14:ligatures w14:val="none"/>
        </w:rPr>
        <w:tab/>
        <w:t>kontrolira točnost poslova vezanih za isplatu gotovog  novca s zajedničkog računa svih proračunskih korisnika</w:t>
      </w:r>
    </w:p>
    <w:p w14:paraId="4DAB1F36" w14:textId="77777777" w:rsidR="00356A7F" w:rsidRPr="007D6651" w:rsidRDefault="00356A7F" w:rsidP="00356A7F">
      <w:pPr>
        <w:spacing w:after="0" w:line="240" w:lineRule="auto"/>
        <w:ind w:left="284" w:right="-142" w:hanging="284"/>
        <w:contextualSpacing/>
        <w:jc w:val="both"/>
        <w:rPr>
          <w:rFonts w:ascii="Times New Roman" w:eastAsia="Aptos" w:hAnsi="Times New Roman" w:cs="Times New Roman"/>
          <w:sz w:val="20"/>
          <w:szCs w:val="20"/>
          <w14:ligatures w14:val="none"/>
        </w:rPr>
      </w:pPr>
      <w:r w:rsidRPr="007D6651">
        <w:rPr>
          <w:rFonts w:ascii="Times New Roman" w:eastAsia="Aptos" w:hAnsi="Times New Roman" w:cs="Times New Roman"/>
          <w:sz w:val="20"/>
          <w:szCs w:val="20"/>
          <w14:ligatures w14:val="none"/>
        </w:rPr>
        <w:t>-</w:t>
      </w:r>
      <w:r w:rsidRPr="007D6651">
        <w:rPr>
          <w:rFonts w:ascii="Times New Roman" w:eastAsia="Aptos" w:hAnsi="Times New Roman" w:cs="Times New Roman"/>
          <w:sz w:val="20"/>
          <w:szCs w:val="20"/>
          <w14:ligatures w14:val="none"/>
        </w:rPr>
        <w:tab/>
        <w:t>izdaje potvrde korisnicima o isplaćenim naknadama i pomoćima za različite svrhe temeljem podataka iz jedinstvenog računovodstveno-financijskog sustava Zavoda</w:t>
      </w:r>
    </w:p>
    <w:p w14:paraId="38D92698" w14:textId="77777777" w:rsidR="00356A7F" w:rsidRPr="007D6651" w:rsidRDefault="00356A7F" w:rsidP="00356A7F">
      <w:pPr>
        <w:spacing w:after="0" w:line="240" w:lineRule="auto"/>
        <w:ind w:left="284" w:right="-142" w:hanging="284"/>
        <w:contextualSpacing/>
        <w:jc w:val="both"/>
        <w:rPr>
          <w:rFonts w:ascii="Times New Roman" w:eastAsia="Aptos" w:hAnsi="Times New Roman" w:cs="Times New Roman"/>
          <w:sz w:val="20"/>
          <w:szCs w:val="20"/>
          <w14:ligatures w14:val="none"/>
        </w:rPr>
      </w:pPr>
      <w:r w:rsidRPr="007D6651">
        <w:rPr>
          <w:rFonts w:ascii="Times New Roman" w:eastAsia="Aptos" w:hAnsi="Times New Roman" w:cs="Times New Roman"/>
          <w:sz w:val="20"/>
          <w:szCs w:val="20"/>
          <w14:ligatures w14:val="none"/>
        </w:rPr>
        <w:t>-</w:t>
      </w:r>
      <w:r w:rsidRPr="007D6651">
        <w:rPr>
          <w:rFonts w:ascii="Times New Roman" w:eastAsia="Aptos" w:hAnsi="Times New Roman" w:cs="Times New Roman"/>
          <w:sz w:val="20"/>
          <w:szCs w:val="20"/>
          <w14:ligatures w14:val="none"/>
        </w:rPr>
        <w:tab/>
        <w:t>surađuje s radnicima područnog ureda i drugim ustrojstvenim jedinicama Zavoda</w:t>
      </w:r>
    </w:p>
    <w:p w14:paraId="7DAA7619" w14:textId="77777777" w:rsidR="00356A7F" w:rsidRPr="007D6651" w:rsidRDefault="00356A7F" w:rsidP="00356A7F">
      <w:pPr>
        <w:spacing w:after="0" w:line="240" w:lineRule="auto"/>
        <w:ind w:left="284" w:right="-142" w:hanging="284"/>
        <w:contextualSpacing/>
        <w:jc w:val="both"/>
        <w:rPr>
          <w:rFonts w:ascii="Times New Roman" w:eastAsia="Aptos" w:hAnsi="Times New Roman" w:cs="Times New Roman"/>
          <w:sz w:val="20"/>
          <w:szCs w:val="20"/>
          <w14:ligatures w14:val="none"/>
        </w:rPr>
      </w:pPr>
      <w:r w:rsidRPr="007D6651">
        <w:rPr>
          <w:rFonts w:ascii="Times New Roman" w:eastAsia="Aptos" w:hAnsi="Times New Roman" w:cs="Times New Roman"/>
          <w:sz w:val="20"/>
          <w:szCs w:val="20"/>
          <w14:ligatures w14:val="none"/>
        </w:rPr>
        <w:t>-</w:t>
      </w:r>
      <w:r w:rsidRPr="007D6651">
        <w:rPr>
          <w:rFonts w:ascii="Times New Roman" w:eastAsia="Aptos" w:hAnsi="Times New Roman" w:cs="Times New Roman"/>
          <w:sz w:val="20"/>
          <w:szCs w:val="20"/>
          <w14:ligatures w14:val="none"/>
        </w:rPr>
        <w:tab/>
        <w:t>surađuje s nadležnim poštanskim uredima u svezi isplata naknada i pomoći iz područja svog rada te s bankama i drugim ustanovama platnog prometa</w:t>
      </w:r>
    </w:p>
    <w:p w14:paraId="0F8197F8" w14:textId="77777777" w:rsidR="00356A7F" w:rsidRPr="007D6651" w:rsidRDefault="00356A7F" w:rsidP="00356A7F">
      <w:pPr>
        <w:spacing w:after="0" w:line="240" w:lineRule="auto"/>
        <w:ind w:left="284" w:right="-142" w:hanging="284"/>
        <w:contextualSpacing/>
        <w:jc w:val="both"/>
        <w:rPr>
          <w:rFonts w:ascii="Times New Roman" w:eastAsia="Aptos" w:hAnsi="Times New Roman" w:cs="Times New Roman"/>
          <w:sz w:val="20"/>
          <w:szCs w:val="20"/>
          <w14:ligatures w14:val="none"/>
        </w:rPr>
      </w:pPr>
      <w:r w:rsidRPr="007D6651">
        <w:rPr>
          <w:rFonts w:ascii="Times New Roman" w:eastAsia="Aptos" w:hAnsi="Times New Roman" w:cs="Times New Roman"/>
          <w:sz w:val="20"/>
          <w:szCs w:val="20"/>
          <w14:ligatures w14:val="none"/>
        </w:rPr>
        <w:t>-</w:t>
      </w:r>
      <w:r w:rsidRPr="007D6651">
        <w:rPr>
          <w:rFonts w:ascii="Times New Roman" w:eastAsia="Aptos" w:hAnsi="Times New Roman" w:cs="Times New Roman"/>
          <w:sz w:val="20"/>
          <w:szCs w:val="20"/>
          <w14:ligatures w14:val="none"/>
        </w:rPr>
        <w:tab/>
        <w:t xml:space="preserve">odgovoran je za pravovremeno odlaganje i čuvanje dokumentacije </w:t>
      </w:r>
    </w:p>
    <w:p w14:paraId="79AFB45F" w14:textId="77777777" w:rsidR="00356A7F" w:rsidRPr="007D6651" w:rsidRDefault="00356A7F" w:rsidP="00356A7F">
      <w:pPr>
        <w:spacing w:after="0" w:line="240" w:lineRule="auto"/>
        <w:ind w:left="284" w:right="-142" w:hanging="284"/>
        <w:contextualSpacing/>
        <w:jc w:val="both"/>
        <w:rPr>
          <w:rFonts w:ascii="Times New Roman" w:eastAsia="Aptos" w:hAnsi="Times New Roman" w:cs="Times New Roman"/>
          <w:sz w:val="20"/>
          <w:szCs w:val="20"/>
          <w14:ligatures w14:val="none"/>
        </w:rPr>
      </w:pPr>
      <w:r w:rsidRPr="007D6651">
        <w:rPr>
          <w:rFonts w:ascii="Times New Roman" w:eastAsia="Aptos" w:hAnsi="Times New Roman" w:cs="Times New Roman"/>
          <w:sz w:val="20"/>
          <w:szCs w:val="20"/>
          <w14:ligatures w14:val="none"/>
        </w:rPr>
        <w:t>-</w:t>
      </w:r>
      <w:r w:rsidRPr="007D6651">
        <w:rPr>
          <w:rFonts w:ascii="Times New Roman" w:eastAsia="Aptos" w:hAnsi="Times New Roman" w:cs="Times New Roman"/>
          <w:sz w:val="20"/>
          <w:szCs w:val="20"/>
          <w14:ligatures w14:val="none"/>
        </w:rPr>
        <w:tab/>
        <w:t>obavlja i druge poslove po nalogu ravnatelja Zavoda, pomoćnika ravnatelja, voditelja Službe sukladno stručnoj spremi i pravilima struke</w:t>
      </w:r>
    </w:p>
    <w:p w14:paraId="64A791F4" w14:textId="77777777" w:rsidR="00356A7F" w:rsidRPr="007D6651" w:rsidRDefault="00356A7F" w:rsidP="00356A7F">
      <w:pPr>
        <w:spacing w:after="0" w:line="240" w:lineRule="auto"/>
        <w:ind w:left="284" w:right="-142" w:hanging="284"/>
        <w:contextualSpacing/>
        <w:jc w:val="both"/>
        <w:rPr>
          <w:rFonts w:ascii="Times New Roman" w:eastAsia="Aptos" w:hAnsi="Times New Roman" w:cs="Times New Roman"/>
          <w:sz w:val="20"/>
          <w:szCs w:val="20"/>
          <w14:ligatures w14:val="none"/>
        </w:rPr>
      </w:pPr>
    </w:p>
    <w:p w14:paraId="207D40D3" w14:textId="77777777" w:rsidR="00804350" w:rsidRPr="007D6651" w:rsidRDefault="00804350" w:rsidP="008043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lang w:eastAsia="hr-HR"/>
        </w:rPr>
      </w:pPr>
    </w:p>
    <w:p w14:paraId="577861DC" w14:textId="77777777" w:rsidR="00356A7F" w:rsidRPr="007D6651" w:rsidRDefault="00356A7F" w:rsidP="00356A7F">
      <w:pPr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6A6C78EB" w14:textId="132D99F7" w:rsidR="00317B92" w:rsidRPr="007D6651" w:rsidRDefault="00317B92" w:rsidP="00356A7F">
      <w:pPr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Poslovi radnog mjesta referenta za vođenje i knjiženje osnovnih sredstava i sitnog inventara:         </w:t>
      </w:r>
    </w:p>
    <w:p w14:paraId="5E67CBAD" w14:textId="77777777" w:rsidR="00317B92" w:rsidRPr="007D6651" w:rsidRDefault="00317B92">
      <w:pPr>
        <w:numPr>
          <w:ilvl w:val="0"/>
          <w:numId w:val="17"/>
        </w:numPr>
        <w:spacing w:after="0" w:line="240" w:lineRule="auto"/>
        <w:ind w:left="284" w:right="-142" w:hanging="284"/>
        <w:contextualSpacing/>
        <w:jc w:val="both"/>
        <w:rPr>
          <w:rFonts w:ascii="Times New Roman" w:eastAsia="Aptos" w:hAnsi="Times New Roman" w:cs="Times New Roman"/>
          <w:sz w:val="20"/>
          <w:szCs w:val="20"/>
          <w14:ligatures w14:val="none"/>
        </w:rPr>
      </w:pPr>
      <w:r w:rsidRPr="007D6651">
        <w:rPr>
          <w:rFonts w:ascii="Times New Roman" w:eastAsia="Aptos" w:hAnsi="Times New Roman" w:cs="Times New Roman"/>
          <w:sz w:val="20"/>
          <w:szCs w:val="20"/>
          <w14:ligatures w14:val="none"/>
        </w:rPr>
        <w:t xml:space="preserve">obavlja knjiženje sitnog inventara i osnovnih sredstava </w:t>
      </w:r>
    </w:p>
    <w:p w14:paraId="4EFD92CC" w14:textId="77777777" w:rsidR="00317B92" w:rsidRPr="007D6651" w:rsidRDefault="00317B92">
      <w:pPr>
        <w:numPr>
          <w:ilvl w:val="0"/>
          <w:numId w:val="16"/>
        </w:numPr>
        <w:spacing w:after="0" w:line="240" w:lineRule="auto"/>
        <w:ind w:left="284" w:right="-142" w:hanging="284"/>
        <w:contextualSpacing/>
        <w:jc w:val="both"/>
        <w:rPr>
          <w:rFonts w:ascii="Times New Roman" w:eastAsia="Aptos" w:hAnsi="Times New Roman" w:cs="Times New Roman"/>
          <w:sz w:val="20"/>
          <w:szCs w:val="20"/>
          <w14:ligatures w14:val="none"/>
        </w:rPr>
      </w:pPr>
      <w:r w:rsidRPr="007D6651">
        <w:rPr>
          <w:rFonts w:ascii="Times New Roman" w:eastAsia="Aptos" w:hAnsi="Times New Roman" w:cs="Times New Roman"/>
          <w:sz w:val="20"/>
          <w:szCs w:val="20"/>
          <w14:ligatures w14:val="none"/>
        </w:rPr>
        <w:t xml:space="preserve">vodi knjigu imovine prema zakonskim propisima  </w:t>
      </w:r>
    </w:p>
    <w:p w14:paraId="70F58BFA" w14:textId="77777777" w:rsidR="00317B92" w:rsidRPr="007D6651" w:rsidRDefault="00317B92">
      <w:pPr>
        <w:numPr>
          <w:ilvl w:val="0"/>
          <w:numId w:val="16"/>
        </w:numPr>
        <w:spacing w:after="0" w:line="240" w:lineRule="auto"/>
        <w:ind w:left="284" w:right="-142" w:hanging="284"/>
        <w:contextualSpacing/>
        <w:jc w:val="both"/>
        <w:rPr>
          <w:rFonts w:ascii="Times New Roman" w:eastAsia="Aptos" w:hAnsi="Times New Roman" w:cs="Times New Roman"/>
          <w:sz w:val="20"/>
          <w:szCs w:val="20"/>
          <w14:ligatures w14:val="none"/>
        </w:rPr>
      </w:pPr>
      <w:r w:rsidRPr="007D6651">
        <w:rPr>
          <w:rFonts w:ascii="Times New Roman" w:eastAsia="Aptos" w:hAnsi="Times New Roman" w:cs="Times New Roman"/>
          <w:sz w:val="20"/>
          <w:szCs w:val="20"/>
          <w14:ligatures w14:val="none"/>
        </w:rPr>
        <w:t xml:space="preserve">vrši popis imovine i označava inventarnim brojem sukladno podatcima iz pomoćne knjige </w:t>
      </w:r>
    </w:p>
    <w:p w14:paraId="1707D6EE" w14:textId="77777777" w:rsidR="00317B92" w:rsidRPr="007D6651" w:rsidRDefault="00317B92">
      <w:pPr>
        <w:numPr>
          <w:ilvl w:val="0"/>
          <w:numId w:val="16"/>
        </w:numPr>
        <w:spacing w:after="0" w:line="240" w:lineRule="auto"/>
        <w:ind w:left="284" w:right="-142" w:hanging="284"/>
        <w:contextualSpacing/>
        <w:jc w:val="both"/>
        <w:rPr>
          <w:rFonts w:ascii="Times New Roman" w:eastAsia="Aptos" w:hAnsi="Times New Roman" w:cs="Times New Roman"/>
          <w:sz w:val="20"/>
          <w:szCs w:val="20"/>
          <w14:ligatures w14:val="none"/>
        </w:rPr>
      </w:pPr>
      <w:r w:rsidRPr="007D6651">
        <w:rPr>
          <w:rFonts w:ascii="Times New Roman" w:eastAsia="Aptos" w:hAnsi="Times New Roman" w:cs="Times New Roman"/>
          <w:sz w:val="20"/>
          <w:szCs w:val="20"/>
          <w14:ligatures w14:val="none"/>
        </w:rPr>
        <w:t>unosi podatke o nabavljenoj kratkotrajnoj materijalnoj imovini ( sitni inventar) u poslovne knjige i ažurira promjene</w:t>
      </w:r>
    </w:p>
    <w:p w14:paraId="22CD2B86" w14:textId="77777777" w:rsidR="00317B92" w:rsidRPr="007D6651" w:rsidRDefault="00317B92">
      <w:pPr>
        <w:numPr>
          <w:ilvl w:val="0"/>
          <w:numId w:val="16"/>
        </w:numPr>
        <w:spacing w:after="0" w:line="240" w:lineRule="auto"/>
        <w:ind w:left="284" w:right="-142" w:hanging="284"/>
        <w:contextualSpacing/>
        <w:jc w:val="both"/>
        <w:rPr>
          <w:rFonts w:ascii="Times New Roman" w:eastAsia="Aptos" w:hAnsi="Times New Roman" w:cs="Times New Roman"/>
          <w:sz w:val="20"/>
          <w:szCs w:val="20"/>
          <w14:ligatures w14:val="none"/>
        </w:rPr>
      </w:pPr>
      <w:r w:rsidRPr="007D6651">
        <w:rPr>
          <w:rFonts w:ascii="Times New Roman" w:eastAsia="Aptos" w:hAnsi="Times New Roman" w:cs="Times New Roman"/>
          <w:sz w:val="20"/>
          <w:szCs w:val="20"/>
          <w14:ligatures w14:val="none"/>
        </w:rPr>
        <w:t>usklađuje podatke pomoćnih knjiga dugotrajne i kratkotrajne imovine</w:t>
      </w:r>
    </w:p>
    <w:p w14:paraId="340B7CF6" w14:textId="77777777" w:rsidR="00317B92" w:rsidRPr="007D6651" w:rsidRDefault="00317B92">
      <w:pPr>
        <w:numPr>
          <w:ilvl w:val="0"/>
          <w:numId w:val="16"/>
        </w:numPr>
        <w:spacing w:after="0" w:line="240" w:lineRule="auto"/>
        <w:ind w:left="284" w:right="-142" w:hanging="284"/>
        <w:contextualSpacing/>
        <w:jc w:val="both"/>
        <w:rPr>
          <w:rFonts w:ascii="Times New Roman" w:eastAsia="Aptos" w:hAnsi="Times New Roman" w:cs="Times New Roman"/>
          <w:sz w:val="20"/>
          <w:szCs w:val="20"/>
          <w14:ligatures w14:val="none"/>
        </w:rPr>
      </w:pPr>
      <w:r w:rsidRPr="007D6651">
        <w:rPr>
          <w:rFonts w:ascii="Times New Roman" w:eastAsia="Aptos" w:hAnsi="Times New Roman" w:cs="Times New Roman"/>
          <w:sz w:val="20"/>
          <w:szCs w:val="20"/>
          <w14:ligatures w14:val="none"/>
        </w:rPr>
        <w:t>koordinira godišnji popis imovine Područnih ureda</w:t>
      </w:r>
    </w:p>
    <w:p w14:paraId="37C5B592" w14:textId="77777777" w:rsidR="00317B92" w:rsidRPr="007D6651" w:rsidRDefault="00317B92">
      <w:pPr>
        <w:numPr>
          <w:ilvl w:val="0"/>
          <w:numId w:val="16"/>
        </w:numPr>
        <w:spacing w:after="0" w:line="240" w:lineRule="auto"/>
        <w:ind w:left="284" w:right="-142" w:hanging="284"/>
        <w:contextualSpacing/>
        <w:jc w:val="both"/>
        <w:rPr>
          <w:rFonts w:ascii="Times New Roman" w:eastAsia="Aptos" w:hAnsi="Times New Roman" w:cs="Times New Roman"/>
          <w:sz w:val="20"/>
          <w:szCs w:val="20"/>
          <w14:ligatures w14:val="none"/>
        </w:rPr>
      </w:pPr>
      <w:r w:rsidRPr="007D6651">
        <w:rPr>
          <w:rFonts w:ascii="Times New Roman" w:eastAsia="Aptos" w:hAnsi="Times New Roman" w:cs="Times New Roman"/>
          <w:sz w:val="20"/>
          <w:szCs w:val="20"/>
          <w14:ligatures w14:val="none"/>
        </w:rPr>
        <w:t xml:space="preserve">predsjedava radom povjerenstva za popis imovine i izrađuje izvješće o njegovom radu </w:t>
      </w:r>
    </w:p>
    <w:p w14:paraId="36D37177" w14:textId="77777777" w:rsidR="00317B92" w:rsidRPr="007D6651" w:rsidRDefault="00317B92">
      <w:pPr>
        <w:numPr>
          <w:ilvl w:val="0"/>
          <w:numId w:val="16"/>
        </w:numPr>
        <w:spacing w:after="0" w:line="240" w:lineRule="auto"/>
        <w:ind w:left="284" w:right="-142" w:hanging="284"/>
        <w:contextualSpacing/>
        <w:jc w:val="both"/>
        <w:rPr>
          <w:rFonts w:ascii="Times New Roman" w:eastAsia="Aptos" w:hAnsi="Times New Roman" w:cs="Times New Roman"/>
          <w:sz w:val="20"/>
          <w:szCs w:val="20"/>
          <w14:ligatures w14:val="none"/>
        </w:rPr>
      </w:pPr>
      <w:r w:rsidRPr="007D6651">
        <w:rPr>
          <w:rFonts w:ascii="Times New Roman" w:eastAsia="Aptos" w:hAnsi="Times New Roman" w:cs="Times New Roman"/>
          <w:sz w:val="20"/>
          <w:szCs w:val="20"/>
          <w14:ligatures w14:val="none"/>
        </w:rPr>
        <w:t xml:space="preserve">priprema i unosi prijedloge rashoda imovine te sudjeluje u premještanju rashodovane imovine iz prostora Zavoda i područnih ureda  </w:t>
      </w:r>
    </w:p>
    <w:p w14:paraId="68B4AA62" w14:textId="77777777" w:rsidR="00317B92" w:rsidRPr="007D6651" w:rsidRDefault="00317B92">
      <w:pPr>
        <w:numPr>
          <w:ilvl w:val="0"/>
          <w:numId w:val="16"/>
        </w:numPr>
        <w:spacing w:after="0" w:line="240" w:lineRule="auto"/>
        <w:ind w:left="284" w:right="-142" w:hanging="284"/>
        <w:contextualSpacing/>
        <w:jc w:val="both"/>
        <w:rPr>
          <w:rFonts w:ascii="Times New Roman" w:eastAsia="Aptos" w:hAnsi="Times New Roman" w:cs="Times New Roman"/>
          <w:sz w:val="20"/>
          <w:szCs w:val="20"/>
          <w14:ligatures w14:val="none"/>
        </w:rPr>
      </w:pPr>
      <w:r w:rsidRPr="007D6651">
        <w:rPr>
          <w:rFonts w:ascii="Times New Roman" w:eastAsia="Aptos" w:hAnsi="Times New Roman" w:cs="Times New Roman"/>
          <w:sz w:val="20"/>
          <w:szCs w:val="20"/>
          <w14:ligatures w14:val="none"/>
        </w:rPr>
        <w:t xml:space="preserve">provodi </w:t>
      </w:r>
      <w:proofErr w:type="spellStart"/>
      <w:r w:rsidRPr="007D6651">
        <w:rPr>
          <w:rFonts w:ascii="Times New Roman" w:eastAsia="Aptos" w:hAnsi="Times New Roman" w:cs="Times New Roman"/>
          <w:sz w:val="20"/>
          <w:szCs w:val="20"/>
          <w14:ligatures w14:val="none"/>
        </w:rPr>
        <w:t>isknjiženje</w:t>
      </w:r>
      <w:proofErr w:type="spellEnd"/>
      <w:r w:rsidRPr="007D6651">
        <w:rPr>
          <w:rFonts w:ascii="Times New Roman" w:eastAsia="Aptos" w:hAnsi="Times New Roman" w:cs="Times New Roman"/>
          <w:sz w:val="20"/>
          <w:szCs w:val="20"/>
          <w14:ligatures w14:val="none"/>
        </w:rPr>
        <w:t xml:space="preserve"> iz poslovnih knjiga na temelju Odluke ravnatelja o otpisu </w:t>
      </w:r>
    </w:p>
    <w:p w14:paraId="75F96EBB" w14:textId="77777777" w:rsidR="00317B92" w:rsidRPr="007D6651" w:rsidRDefault="00317B92">
      <w:pPr>
        <w:numPr>
          <w:ilvl w:val="0"/>
          <w:numId w:val="17"/>
        </w:numPr>
        <w:spacing w:after="0" w:line="240" w:lineRule="auto"/>
        <w:ind w:left="284" w:right="-142" w:hanging="284"/>
        <w:contextualSpacing/>
        <w:jc w:val="both"/>
        <w:rPr>
          <w:rFonts w:ascii="Times New Roman" w:eastAsia="Aptos" w:hAnsi="Times New Roman" w:cs="Times New Roman"/>
          <w:sz w:val="20"/>
          <w:szCs w:val="20"/>
          <w14:ligatures w14:val="none"/>
        </w:rPr>
      </w:pPr>
      <w:r w:rsidRPr="007D6651">
        <w:rPr>
          <w:rFonts w:ascii="Times New Roman" w:eastAsia="Aptos" w:hAnsi="Times New Roman" w:cs="Times New Roman"/>
          <w:sz w:val="20"/>
          <w:szCs w:val="20"/>
          <w14:ligatures w14:val="none"/>
        </w:rPr>
        <w:t>arhivira knjigovodstvenu dokumentaciju Zavoda</w:t>
      </w:r>
    </w:p>
    <w:p w14:paraId="7D19E2CF" w14:textId="77777777" w:rsidR="00317B92" w:rsidRPr="007D6651" w:rsidRDefault="00317B92">
      <w:pPr>
        <w:numPr>
          <w:ilvl w:val="0"/>
          <w:numId w:val="17"/>
        </w:numPr>
        <w:spacing w:after="0" w:line="240" w:lineRule="auto"/>
        <w:ind w:left="284" w:right="-142" w:hanging="284"/>
        <w:contextualSpacing/>
        <w:jc w:val="both"/>
        <w:rPr>
          <w:rFonts w:ascii="Times New Roman" w:eastAsia="Aptos" w:hAnsi="Times New Roman" w:cs="Times New Roman"/>
          <w:sz w:val="20"/>
          <w:szCs w:val="20"/>
          <w14:ligatures w14:val="none"/>
        </w:rPr>
      </w:pPr>
      <w:r w:rsidRPr="007D6651">
        <w:rPr>
          <w:rFonts w:ascii="Times New Roman" w:eastAsia="Aptos" w:hAnsi="Times New Roman" w:cs="Times New Roman"/>
          <w:sz w:val="20"/>
          <w:szCs w:val="20"/>
          <w14:ligatures w14:val="none"/>
        </w:rPr>
        <w:t xml:space="preserve">obavlja i druge poslove po nalogu ravnatelja Zavoda, pomoćnika ravnatelja Sektora, voditelja Službe sukladno stručnoj spremi i pravilima struke </w:t>
      </w:r>
    </w:p>
    <w:p w14:paraId="3B672185" w14:textId="77777777" w:rsidR="007D6651" w:rsidRPr="007D6651" w:rsidRDefault="007D6651" w:rsidP="007D6651">
      <w:pPr>
        <w:tabs>
          <w:tab w:val="left" w:pos="426"/>
        </w:tabs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38BC3BA0" w14:textId="36E6480E" w:rsidR="007D6651" w:rsidRPr="007D6651" w:rsidRDefault="007D6651" w:rsidP="007D6651">
      <w:pPr>
        <w:tabs>
          <w:tab w:val="left" w:pos="426"/>
        </w:tabs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Poslovi radnog mjesta referenta za obračun socijalnih naknada:</w:t>
      </w:r>
    </w:p>
    <w:p w14:paraId="28484B0F" w14:textId="77777777" w:rsidR="007D6651" w:rsidRPr="007D6651" w:rsidRDefault="007D6651">
      <w:pPr>
        <w:numPr>
          <w:ilvl w:val="0"/>
          <w:numId w:val="18"/>
        </w:numPr>
        <w:spacing w:after="0" w:line="240" w:lineRule="auto"/>
        <w:ind w:left="284" w:right="-142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zaprima, kontrolira i likvidira rješenja nadležnog područnog ureda Zavoda o priznatim naknadama, pomoćima i socijalnim uslugama iz sustava socijalne skrbi</w:t>
      </w:r>
    </w:p>
    <w:p w14:paraId="7874416F" w14:textId="77777777" w:rsidR="007D6651" w:rsidRPr="007D6651" w:rsidRDefault="007D6651">
      <w:pPr>
        <w:numPr>
          <w:ilvl w:val="0"/>
          <w:numId w:val="18"/>
        </w:numPr>
        <w:spacing w:after="0" w:line="240" w:lineRule="auto"/>
        <w:ind w:left="284" w:right="-142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unosi rješenja u jedinstveni računovodstveno-financijski sustav (informatički program) Zavoda</w:t>
      </w:r>
    </w:p>
    <w:p w14:paraId="1EFF2800" w14:textId="77777777" w:rsidR="007D6651" w:rsidRPr="007D6651" w:rsidRDefault="007D6651">
      <w:pPr>
        <w:numPr>
          <w:ilvl w:val="0"/>
          <w:numId w:val="18"/>
        </w:numPr>
        <w:spacing w:after="0" w:line="240" w:lineRule="auto"/>
        <w:ind w:left="284" w:right="-142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priprema i obrađuje naloge za isplatu naknada i pomoći</w:t>
      </w:r>
    </w:p>
    <w:p w14:paraId="3DAE5866" w14:textId="77777777" w:rsidR="007D6651" w:rsidRPr="007D6651" w:rsidRDefault="007D6651">
      <w:pPr>
        <w:numPr>
          <w:ilvl w:val="0"/>
          <w:numId w:val="18"/>
        </w:numPr>
        <w:spacing w:after="0" w:line="240" w:lineRule="auto"/>
        <w:ind w:left="284" w:right="-142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kontrolira točnost obračuna naloga za isplatu naknada i pomoći</w:t>
      </w:r>
    </w:p>
    <w:p w14:paraId="64821712" w14:textId="77777777" w:rsidR="007D6651" w:rsidRPr="007D6651" w:rsidRDefault="007D6651">
      <w:pPr>
        <w:numPr>
          <w:ilvl w:val="0"/>
          <w:numId w:val="18"/>
        </w:numPr>
        <w:spacing w:after="0" w:line="240" w:lineRule="auto"/>
        <w:ind w:left="284" w:right="-142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ispisuje rekapitulacijske liste za isplatu naknada i pomoći i naloga za isplatu putem poštanskih uputnica te dostavlja dokumentaciju nadležnim poštanskim uredima,</w:t>
      </w:r>
    </w:p>
    <w:p w14:paraId="6DBBFB75" w14:textId="77777777" w:rsidR="007D6651" w:rsidRPr="007D6651" w:rsidRDefault="007D6651">
      <w:pPr>
        <w:numPr>
          <w:ilvl w:val="0"/>
          <w:numId w:val="18"/>
        </w:numPr>
        <w:spacing w:after="0" w:line="240" w:lineRule="auto"/>
        <w:ind w:left="284" w:right="-142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priprema rekapitulacijske liste za isplatu naknada i pomoći na bankovne račune korisnika te kompletiranu dokumentaciju elektroničkim putem dostavlja višem referentu  za likvidaciju i platni promet</w:t>
      </w:r>
    </w:p>
    <w:p w14:paraId="5FAAA340" w14:textId="77777777" w:rsidR="007D6651" w:rsidRPr="007D6651" w:rsidRDefault="007D6651">
      <w:pPr>
        <w:numPr>
          <w:ilvl w:val="0"/>
          <w:numId w:val="18"/>
        </w:numPr>
        <w:spacing w:after="0" w:line="240" w:lineRule="auto"/>
        <w:ind w:left="284" w:right="-142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odgovara za pravilno raspoređivanje i namjensko trošenje sredstava</w:t>
      </w:r>
    </w:p>
    <w:p w14:paraId="3045AFE2" w14:textId="77777777" w:rsidR="007D6651" w:rsidRPr="007D6651" w:rsidRDefault="007D6651">
      <w:pPr>
        <w:numPr>
          <w:ilvl w:val="0"/>
          <w:numId w:val="18"/>
        </w:numPr>
        <w:spacing w:after="0" w:line="240" w:lineRule="auto"/>
        <w:ind w:left="284" w:right="-142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obavještava voditelja Područnog ureda o preplaćenim naknadama i pomoćima korisnicima radi postupka naknade štete</w:t>
      </w:r>
    </w:p>
    <w:p w14:paraId="7C793E93" w14:textId="77777777" w:rsidR="007D6651" w:rsidRPr="007D6651" w:rsidRDefault="007D6651">
      <w:pPr>
        <w:numPr>
          <w:ilvl w:val="0"/>
          <w:numId w:val="18"/>
        </w:numPr>
        <w:spacing w:after="0" w:line="240" w:lineRule="auto"/>
        <w:ind w:left="284" w:right="-142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obavlja poslove vezane za isplatu gotovog  novca s zajedničkog računa svih proračunskih korisnika</w:t>
      </w:r>
    </w:p>
    <w:p w14:paraId="52628690" w14:textId="77777777" w:rsidR="007D6651" w:rsidRPr="007D6651" w:rsidRDefault="007D6651">
      <w:pPr>
        <w:numPr>
          <w:ilvl w:val="0"/>
          <w:numId w:val="18"/>
        </w:numPr>
        <w:spacing w:after="0" w:line="240" w:lineRule="auto"/>
        <w:ind w:left="284" w:right="-142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preuzima i obavlja sve dodijeljene poslove iz područja rada središnje Službe i poslove za potrebe drugih Područnih ureda, a na temelju naloga ravnatelja, pomoćnika ravnatelja Sektora i voditelja Službe za financije i računovodstvo</w:t>
      </w:r>
    </w:p>
    <w:p w14:paraId="28D11137" w14:textId="77777777" w:rsidR="007D6651" w:rsidRPr="007D6651" w:rsidRDefault="007D6651">
      <w:pPr>
        <w:numPr>
          <w:ilvl w:val="0"/>
          <w:numId w:val="18"/>
        </w:numPr>
        <w:spacing w:after="0" w:line="240" w:lineRule="auto"/>
        <w:ind w:left="284" w:right="-142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izdaje potvrde korisnicima o isplaćenim naknadama i pomoćima za različite svrhe temeljem podataka iz jedinstvenog računovodstveno-financijskog sustava Zavoda</w:t>
      </w:r>
    </w:p>
    <w:p w14:paraId="778E28B8" w14:textId="77777777" w:rsidR="007D6651" w:rsidRPr="007D6651" w:rsidRDefault="007D6651">
      <w:pPr>
        <w:numPr>
          <w:ilvl w:val="0"/>
          <w:numId w:val="18"/>
        </w:numPr>
        <w:spacing w:after="0" w:line="240" w:lineRule="auto"/>
        <w:ind w:left="284" w:right="-142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surađuje s radnicima područnog ureda i drugim ustrojstvenim jedinicama Zavoda</w:t>
      </w:r>
    </w:p>
    <w:p w14:paraId="23BD0E76" w14:textId="77777777" w:rsidR="007D6651" w:rsidRPr="007D6651" w:rsidRDefault="007D6651">
      <w:pPr>
        <w:numPr>
          <w:ilvl w:val="0"/>
          <w:numId w:val="18"/>
        </w:numPr>
        <w:spacing w:after="0" w:line="240" w:lineRule="auto"/>
        <w:ind w:left="284" w:right="-142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surađuje s nadležnim poštanskim uredima u svezi isplata naknada i pomoći iz područja svog rada te s bankama i drugim ustanovama platnog prometa</w:t>
      </w:r>
    </w:p>
    <w:p w14:paraId="26E082D6" w14:textId="77777777" w:rsidR="007D6651" w:rsidRPr="007D6651" w:rsidRDefault="007D6651">
      <w:pPr>
        <w:numPr>
          <w:ilvl w:val="0"/>
          <w:numId w:val="18"/>
        </w:numPr>
        <w:spacing w:after="0" w:line="240" w:lineRule="auto"/>
        <w:ind w:left="284" w:right="-142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odgovoran je za pravovremeno odlaganje i čuvanje dokumentacije </w:t>
      </w:r>
    </w:p>
    <w:p w14:paraId="0E08078A" w14:textId="77777777" w:rsidR="007D6651" w:rsidRPr="007D6651" w:rsidRDefault="007D6651">
      <w:pPr>
        <w:numPr>
          <w:ilvl w:val="0"/>
          <w:numId w:val="18"/>
        </w:numPr>
        <w:spacing w:after="0" w:line="240" w:lineRule="auto"/>
        <w:ind w:left="284" w:right="-142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obavlja i druge poslove po nalogu ravnatelja Zavoda, pomoćnika ravnatelja, voditelja Službe sukladno stručnoj spremi i pravilima struke</w:t>
      </w:r>
    </w:p>
    <w:p w14:paraId="42D9B61D" w14:textId="77777777" w:rsidR="009E4DF8" w:rsidRPr="007D6651" w:rsidRDefault="009E4DF8" w:rsidP="00641345">
      <w:pPr>
        <w:spacing w:after="0" w:line="259" w:lineRule="auto"/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</w:p>
    <w:p w14:paraId="6C6C37E1" w14:textId="7BECB49C" w:rsidR="00EC27EE" w:rsidRPr="007D6651" w:rsidRDefault="00EC27EE" w:rsidP="00641345">
      <w:pPr>
        <w:spacing w:after="0" w:line="259" w:lineRule="auto"/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7D6651"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ŽUPANIJSKE SLUŽBE</w:t>
      </w:r>
    </w:p>
    <w:p w14:paraId="0EA8B5CB" w14:textId="77777777" w:rsidR="00EC27EE" w:rsidRPr="007D6651" w:rsidRDefault="00EC27EE" w:rsidP="00EC27EE">
      <w:pPr>
        <w:spacing w:after="0" w:line="259" w:lineRule="auto"/>
        <w:ind w:left="284" w:right="-283" w:hanging="284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1C9448E" w14:textId="77777777" w:rsidR="00AE6465" w:rsidRPr="007D6651" w:rsidRDefault="00AE6465" w:rsidP="00EC27EE">
      <w:pPr>
        <w:spacing w:after="0" w:line="259" w:lineRule="auto"/>
        <w:ind w:left="284" w:right="-283" w:hanging="284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099E81E6" w14:textId="33DD7474" w:rsidR="00EC27EE" w:rsidRPr="007D6651" w:rsidRDefault="00EC27EE" w:rsidP="00EC27EE">
      <w:pPr>
        <w:spacing w:after="0" w:line="259" w:lineRule="auto"/>
        <w:ind w:left="284" w:right="-283" w:hanging="284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POMOĆNO-TEHNIČKI POSLOVI</w:t>
      </w:r>
    </w:p>
    <w:p w14:paraId="20EA0CD4" w14:textId="77777777" w:rsidR="00EC27EE" w:rsidRPr="007D6651" w:rsidRDefault="00EC27EE" w:rsidP="00EC27EE">
      <w:pPr>
        <w:spacing w:after="0" w:line="259" w:lineRule="auto"/>
        <w:ind w:left="284" w:right="-283" w:hanging="284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DFAE44D" w14:textId="77777777" w:rsidR="00EC27EE" w:rsidRPr="007D6651" w:rsidRDefault="00EC27EE" w:rsidP="00AE6465">
      <w:pPr>
        <w:spacing w:after="0" w:line="259" w:lineRule="auto"/>
        <w:ind w:left="284" w:right="-283"/>
        <w:contextualSpacing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Poslovi radnog mjesta vozača – dostavljača:</w:t>
      </w:r>
    </w:p>
    <w:p w14:paraId="2D153C29" w14:textId="77777777" w:rsidR="00EC27EE" w:rsidRPr="007D6651" w:rsidRDefault="00EC27EE">
      <w:pPr>
        <w:numPr>
          <w:ilvl w:val="0"/>
          <w:numId w:val="9"/>
        </w:numPr>
        <w:spacing w:after="0" w:line="259" w:lineRule="auto"/>
        <w:ind w:left="284" w:right="-283" w:hanging="284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prijevoz čelnika/upravitelja županijske službe i upravitelja područnog ureda i stručnih radnika na stručne sastanke, kao i prijevoz stručnih radnika, studenata i vježbenika pri obilasku korisnika na teren</w:t>
      </w:r>
    </w:p>
    <w:p w14:paraId="22B1B0BC" w14:textId="77777777" w:rsidR="00EC27EE" w:rsidRPr="007D6651" w:rsidRDefault="00EC27EE">
      <w:pPr>
        <w:numPr>
          <w:ilvl w:val="0"/>
          <w:numId w:val="9"/>
        </w:numPr>
        <w:spacing w:after="0" w:line="259" w:lineRule="auto"/>
        <w:ind w:left="284" w:right="-283" w:hanging="284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prijevoz korisnika prilikom njihovog smještaja u domove socijalne skrbi, udomiteljske obitelji, zdravstvene ustanove i slično</w:t>
      </w:r>
    </w:p>
    <w:p w14:paraId="15D5ECD9" w14:textId="77777777" w:rsidR="00EC27EE" w:rsidRPr="007D6651" w:rsidRDefault="00EC27EE">
      <w:pPr>
        <w:numPr>
          <w:ilvl w:val="0"/>
          <w:numId w:val="9"/>
        </w:numPr>
        <w:spacing w:after="0" w:line="259" w:lineRule="auto"/>
        <w:ind w:left="284" w:right="-283" w:hanging="284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brine o redovnom i izvanrednom održavanju službenog automobila Zavoda, te operativnim poslovima s tim u vezi</w:t>
      </w:r>
    </w:p>
    <w:p w14:paraId="4AEBFE6C" w14:textId="77777777" w:rsidR="00EC27EE" w:rsidRPr="007D6651" w:rsidRDefault="00EC27EE">
      <w:pPr>
        <w:numPr>
          <w:ilvl w:val="0"/>
          <w:numId w:val="9"/>
        </w:numPr>
        <w:spacing w:after="0" w:line="259" w:lineRule="auto"/>
        <w:ind w:left="284" w:right="-283" w:hanging="284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odrađuje poslove vezano uz redovnu godišnju registraciju automobila</w:t>
      </w:r>
    </w:p>
    <w:p w14:paraId="5A8C5AE9" w14:textId="77777777" w:rsidR="00EC27EE" w:rsidRPr="007D6651" w:rsidRDefault="00EC27EE">
      <w:pPr>
        <w:numPr>
          <w:ilvl w:val="0"/>
          <w:numId w:val="9"/>
        </w:numPr>
        <w:spacing w:after="0" w:line="259" w:lineRule="auto"/>
        <w:ind w:left="284" w:right="-283" w:hanging="284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podnosi zahtjev za ishođenje dokumentacije potrebne za redovnu godišnju registraciju automobila</w:t>
      </w:r>
    </w:p>
    <w:p w14:paraId="55888924" w14:textId="77777777" w:rsidR="00EC27EE" w:rsidRPr="007D6651" w:rsidRDefault="00EC27EE">
      <w:pPr>
        <w:numPr>
          <w:ilvl w:val="0"/>
          <w:numId w:val="9"/>
        </w:numPr>
        <w:spacing w:after="0" w:line="259" w:lineRule="auto"/>
        <w:ind w:left="284" w:right="-283" w:hanging="284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vodi evidenciju o korištenju vozila, pregledava vozilo i brine se o njegovoj ispravnosti i čistoći</w:t>
      </w:r>
    </w:p>
    <w:p w14:paraId="72020484" w14:textId="77777777" w:rsidR="00EC27EE" w:rsidRPr="007D6651" w:rsidRDefault="00EC27EE">
      <w:pPr>
        <w:numPr>
          <w:ilvl w:val="0"/>
          <w:numId w:val="9"/>
        </w:numPr>
        <w:spacing w:after="0" w:line="259" w:lineRule="auto"/>
        <w:ind w:left="284" w:right="-283" w:hanging="284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dostavlja redovnu poštu</w:t>
      </w:r>
    </w:p>
    <w:p w14:paraId="52741F02" w14:textId="77777777" w:rsidR="00EC27EE" w:rsidRPr="007D6651" w:rsidRDefault="00EC27EE">
      <w:pPr>
        <w:numPr>
          <w:ilvl w:val="0"/>
          <w:numId w:val="9"/>
        </w:numPr>
        <w:spacing w:after="0" w:line="259" w:lineRule="auto"/>
        <w:ind w:left="284" w:right="-283" w:hanging="284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obavlja i druge poslove po nalogu čelnika/upravitelja županijske službe i upravitelja područnog ureda</w:t>
      </w:r>
    </w:p>
    <w:p w14:paraId="4BD66EA9" w14:textId="77777777" w:rsidR="00EC27EE" w:rsidRPr="007D6651" w:rsidRDefault="00EC27EE" w:rsidP="00EC27EE">
      <w:pPr>
        <w:spacing w:after="0" w:line="259" w:lineRule="auto"/>
        <w:ind w:left="284" w:right="-283" w:hanging="284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0009D4A" w14:textId="77777777" w:rsidR="00EC27EE" w:rsidRPr="007D6651" w:rsidRDefault="00EC27EE" w:rsidP="00641345">
      <w:pPr>
        <w:spacing w:after="0" w:line="259" w:lineRule="auto"/>
        <w:ind w:left="284" w:right="-283" w:hanging="284"/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7D6651">
        <w:rPr>
          <w:rFonts w:ascii="Times New Roman" w:eastAsia="Calibri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PODRUČNI UREDI</w:t>
      </w:r>
    </w:p>
    <w:p w14:paraId="297085E3" w14:textId="77777777" w:rsidR="000D5A2C" w:rsidRPr="007D6651" w:rsidRDefault="000D5A2C" w:rsidP="00EC27EE">
      <w:pPr>
        <w:spacing w:after="0" w:line="259" w:lineRule="auto"/>
        <w:ind w:left="284" w:right="-283" w:hanging="284"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0849E22E" w14:textId="7A88359C" w:rsidR="00EC27EE" w:rsidRPr="007D6651" w:rsidRDefault="000D5A2C" w:rsidP="00EC27EE">
      <w:pPr>
        <w:spacing w:after="0" w:line="259" w:lineRule="auto"/>
        <w:ind w:right="-283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STRUČNA CJELINA PRIJEMNI URED </w:t>
      </w:r>
    </w:p>
    <w:p w14:paraId="48EB42CC" w14:textId="77777777" w:rsidR="00EC27EE" w:rsidRPr="007D6651" w:rsidRDefault="00EC27EE" w:rsidP="00FE7E88">
      <w:pPr>
        <w:spacing w:after="0" w:line="259" w:lineRule="auto"/>
        <w:ind w:left="284" w:right="-283"/>
        <w:contextualSpacing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Poslovi radnog mjesta stručnog radnika u sustavu socijalne zaštite 2 u Stručnoj cjelini Prijemni ured:</w:t>
      </w:r>
    </w:p>
    <w:p w14:paraId="046E74F0" w14:textId="77777777" w:rsidR="00EC27EE" w:rsidRPr="007D6651" w:rsidRDefault="00EC27EE">
      <w:pPr>
        <w:numPr>
          <w:ilvl w:val="0"/>
          <w:numId w:val="1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prati zakone i propise iz sustava socijalne skrbi, obiteljsko-pravne i kazneno pravne zaštite te druge zakone, podzakonske akte, konvencije i propise vezane uz djelokrug rada Zavoda</w:t>
      </w:r>
    </w:p>
    <w:p w14:paraId="1C88D316" w14:textId="77777777" w:rsidR="00EC27EE" w:rsidRPr="007D6651" w:rsidRDefault="00EC27EE">
      <w:pPr>
        <w:numPr>
          <w:ilvl w:val="0"/>
          <w:numId w:val="1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obavlja prvi kontakt s korisnicima koji se prvi puta obraćaju uredu i korisnicima koji su ranije bili u evidenciji ureda a tretman je okončan prije više od 6 mjeseci i  radi inicijalnu procjenu potreba korisnika, korisniku i obitelji pruža informacije o uvjetima i načinu ostvarivanja novčanih i drugih pomoći, vrstama i sadržaju usluga, dostupnosti usluga i zadovoljavanju njihovih potreba u sustavu socijalne skrbi i izvan sustava kroz mrežu socijalnih usluga u lokalnoj zajednici</w:t>
      </w:r>
    </w:p>
    <w:p w14:paraId="4816B9CD" w14:textId="77777777" w:rsidR="00EC27EE" w:rsidRPr="007D6651" w:rsidRDefault="00EC27EE">
      <w:pPr>
        <w:numPr>
          <w:ilvl w:val="0"/>
          <w:numId w:val="1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vodi evidenciju kroz inicijalni obrazac </w:t>
      </w:r>
    </w:p>
    <w:p w14:paraId="2AE2B9E7" w14:textId="77777777" w:rsidR="00EC27EE" w:rsidRPr="007D6651" w:rsidRDefault="00EC27EE">
      <w:pPr>
        <w:numPr>
          <w:ilvl w:val="0"/>
          <w:numId w:val="1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vrši uvid i provjeru korisnika u evidenciji dokumentacije Zavoda </w:t>
      </w:r>
    </w:p>
    <w:p w14:paraId="570290E2" w14:textId="77777777" w:rsidR="00EC27EE" w:rsidRPr="007D6651" w:rsidRDefault="00EC27EE">
      <w:pPr>
        <w:numPr>
          <w:ilvl w:val="0"/>
          <w:numId w:val="1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pribavlja dostupnu dokumentaciju korisnika elektronskim putem</w:t>
      </w:r>
    </w:p>
    <w:p w14:paraId="187D1043" w14:textId="77777777" w:rsidR="00EC27EE" w:rsidRPr="007D6651" w:rsidRDefault="00EC27EE">
      <w:pPr>
        <w:numPr>
          <w:ilvl w:val="0"/>
          <w:numId w:val="1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lastRenderedPageBreak/>
        <w:t xml:space="preserve">priprema inicijalne obrasce za ostvarivanje prava i socijalnih usluga te pomaže korisnicima pri popunjavanju istih </w:t>
      </w:r>
    </w:p>
    <w:p w14:paraId="10E58BDF" w14:textId="77777777" w:rsidR="00EC27EE" w:rsidRPr="007D6651" w:rsidRDefault="00EC27EE">
      <w:pPr>
        <w:numPr>
          <w:ilvl w:val="0"/>
          <w:numId w:val="1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u cilju ranog prepoznavanja rizika dužan za sve obitelji koje se obraćaju uredu neovisno o povodu postupka a imaju djecu mlađu od četrnaest godina primijeniti Listu općih rizika za dobrobit djeteta i u slučaju potrebe za daljnjim intervencijama pokrenuti postupak zaštite prava i dobrobiti djece</w:t>
      </w:r>
    </w:p>
    <w:p w14:paraId="51339FF6" w14:textId="77777777" w:rsidR="00EC27EE" w:rsidRPr="007D6651" w:rsidRDefault="00EC27EE">
      <w:pPr>
        <w:numPr>
          <w:ilvl w:val="0"/>
          <w:numId w:val="1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informira i upućuje o pravima iz sustava socijalne skrbi </w:t>
      </w:r>
    </w:p>
    <w:p w14:paraId="448C71D0" w14:textId="77777777" w:rsidR="00EC27EE" w:rsidRPr="007D6651" w:rsidRDefault="00EC27EE">
      <w:pPr>
        <w:numPr>
          <w:ilvl w:val="0"/>
          <w:numId w:val="1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daje uputu o potrebi prikupljanja potrebne dokumentacije u svrhu podnošenja zahtjeva za ostvarivanje prava ili socijalne usluge</w:t>
      </w:r>
    </w:p>
    <w:p w14:paraId="5AF72369" w14:textId="77777777" w:rsidR="00EC27EE" w:rsidRPr="007D6651" w:rsidRDefault="00EC27EE">
      <w:pPr>
        <w:numPr>
          <w:ilvl w:val="0"/>
          <w:numId w:val="1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vrši prvu procjenu potreba korisnika procjenjuje i inicira žurno postupanje po potrebi</w:t>
      </w:r>
    </w:p>
    <w:p w14:paraId="56164DBB" w14:textId="77777777" w:rsidR="00EC27EE" w:rsidRPr="007D6651" w:rsidRDefault="00EC27EE">
      <w:pPr>
        <w:numPr>
          <w:ilvl w:val="0"/>
          <w:numId w:val="1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vrši uvid u zahtjev korisnika i dostavljenu dokumentaciju te prosljeđuje na urudžbiranje</w:t>
      </w:r>
    </w:p>
    <w:p w14:paraId="30B0EFED" w14:textId="77777777" w:rsidR="00EC27EE" w:rsidRPr="007D6651" w:rsidRDefault="00EC27EE">
      <w:pPr>
        <w:numPr>
          <w:ilvl w:val="0"/>
          <w:numId w:val="1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inicira i dogovara sastanke sa stručnim radnicima </w:t>
      </w:r>
    </w:p>
    <w:p w14:paraId="0EF12DA5" w14:textId="77777777" w:rsidR="00EC27EE" w:rsidRPr="007D6651" w:rsidRDefault="00EC27EE">
      <w:pPr>
        <w:numPr>
          <w:ilvl w:val="0"/>
          <w:numId w:val="1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žurno postupa po saznanju ili po prijavi nasilja i svim drugim saznanjima o sigurnosnoj ugroženosti korisnika  </w:t>
      </w:r>
    </w:p>
    <w:p w14:paraId="5570BE8C" w14:textId="77777777" w:rsidR="00EC27EE" w:rsidRPr="007D6651" w:rsidRDefault="00EC27EE">
      <w:pPr>
        <w:numPr>
          <w:ilvl w:val="0"/>
          <w:numId w:val="1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postupa po pismenim podnescima korisnika i drugih </w:t>
      </w:r>
      <w:proofErr w:type="spellStart"/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suradnih</w:t>
      </w:r>
      <w:proofErr w:type="spellEnd"/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službi </w:t>
      </w:r>
    </w:p>
    <w:p w14:paraId="614AF61F" w14:textId="77777777" w:rsidR="00EC27EE" w:rsidRPr="007D6651" w:rsidRDefault="00EC27EE">
      <w:pPr>
        <w:numPr>
          <w:ilvl w:val="0"/>
          <w:numId w:val="1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prikuplja informacije o resursima lokalne zajednice te iste čini dostupnima svim sadašnjim i potencijalnim korisnicima u sustavu socijalne skrbi </w:t>
      </w:r>
    </w:p>
    <w:p w14:paraId="13D0E75E" w14:textId="77777777" w:rsidR="00EC27EE" w:rsidRPr="007D6651" w:rsidRDefault="00EC27EE">
      <w:pPr>
        <w:numPr>
          <w:ilvl w:val="0"/>
          <w:numId w:val="1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zaprima anonimne prijave i prosljeđuje ih odgovornoj osobi  </w:t>
      </w:r>
    </w:p>
    <w:p w14:paraId="5048CE66" w14:textId="77777777" w:rsidR="00EC27EE" w:rsidRPr="007D6651" w:rsidRDefault="00EC27EE">
      <w:pPr>
        <w:numPr>
          <w:ilvl w:val="0"/>
          <w:numId w:val="1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izdaje potvrde o činjenicama o kojima se vodi evidencija na traženje korisnika i na traženje </w:t>
      </w:r>
      <w:proofErr w:type="spellStart"/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suradnih</w:t>
      </w:r>
      <w:proofErr w:type="spellEnd"/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službi</w:t>
      </w:r>
    </w:p>
    <w:p w14:paraId="14230350" w14:textId="77777777" w:rsidR="00EC27EE" w:rsidRPr="007D6651" w:rsidRDefault="00EC27EE">
      <w:pPr>
        <w:numPr>
          <w:ilvl w:val="0"/>
          <w:numId w:val="1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surađuje s upraviteljem i drugim stručnim radnicima ureda, informira ih o saznanjima koje ima i koji su značajni za djelovanje područnog ureda  </w:t>
      </w:r>
    </w:p>
    <w:p w14:paraId="1E42C8E4" w14:textId="77777777" w:rsidR="00EC27EE" w:rsidRPr="007D6651" w:rsidRDefault="00EC27EE">
      <w:pPr>
        <w:numPr>
          <w:ilvl w:val="0"/>
          <w:numId w:val="1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obavlja poslove skrbnika sukladno Obiteljskom zakonu i redovno podnosi skrbnička izvješća </w:t>
      </w:r>
    </w:p>
    <w:p w14:paraId="0321887B" w14:textId="77777777" w:rsidR="00EC27EE" w:rsidRPr="007D6651" w:rsidRDefault="00EC27EE">
      <w:pPr>
        <w:numPr>
          <w:ilvl w:val="0"/>
          <w:numId w:val="1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prati propise i stručnu literaturu te se trajno stručno usavršava</w:t>
      </w:r>
    </w:p>
    <w:p w14:paraId="387D8C42" w14:textId="77777777" w:rsidR="00EC27EE" w:rsidRPr="007D6651" w:rsidRDefault="00EC27EE">
      <w:pPr>
        <w:numPr>
          <w:ilvl w:val="0"/>
          <w:numId w:val="1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vodi propisanu evidenciju i dokumentaciju sukladno važećem podzakonskom aktu</w:t>
      </w:r>
    </w:p>
    <w:p w14:paraId="437A94F3" w14:textId="77777777" w:rsidR="00EC27EE" w:rsidRPr="007D6651" w:rsidRDefault="00EC27EE">
      <w:pPr>
        <w:numPr>
          <w:ilvl w:val="0"/>
          <w:numId w:val="1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obavlja i druge poslove po nalogu upravitelja područnog ureda</w:t>
      </w:r>
    </w:p>
    <w:p w14:paraId="18CC7B76" w14:textId="77777777" w:rsidR="000D5A2C" w:rsidRPr="007D6651" w:rsidRDefault="000D5A2C" w:rsidP="000D5A2C">
      <w:pPr>
        <w:spacing w:after="0" w:line="259" w:lineRule="auto"/>
        <w:ind w:left="284" w:right="-283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0B0F802" w14:textId="01B35FD6" w:rsidR="00EC27EE" w:rsidRPr="007D6651" w:rsidRDefault="000D5A2C" w:rsidP="00EC27EE">
      <w:pPr>
        <w:spacing w:after="0" w:line="259" w:lineRule="auto"/>
        <w:ind w:right="-283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STRUČNA CJELINA NOVČANIH NAKNADA </w:t>
      </w:r>
    </w:p>
    <w:p w14:paraId="1E52C5AE" w14:textId="77777777" w:rsidR="00EC27EE" w:rsidRPr="007D6651" w:rsidRDefault="00EC27EE" w:rsidP="000D5A2C">
      <w:pPr>
        <w:spacing w:after="0" w:line="259" w:lineRule="auto"/>
        <w:ind w:right="-283"/>
        <w:contextualSpacing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bookmarkStart w:id="1" w:name="_Hlk129337350"/>
      <w:r w:rsidRPr="007D6651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Poslovi radnog mjesta stručnog radnika u sustavu socijalne zaštite 2 – </w:t>
      </w:r>
      <w:bookmarkEnd w:id="1"/>
      <w:r w:rsidRPr="007D6651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SOCIJALNI  RADNIK:</w:t>
      </w:r>
    </w:p>
    <w:p w14:paraId="68766326" w14:textId="77777777" w:rsidR="00EC27EE" w:rsidRPr="007D6651" w:rsidRDefault="00EC27EE">
      <w:pPr>
        <w:numPr>
          <w:ilvl w:val="0"/>
          <w:numId w:val="2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bookmarkStart w:id="2" w:name="_Hlk130280285"/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voditelj slučaja u stručnoj cjelini, koordinira radom stručnog tima za prevenciju siromaštva </w:t>
      </w:r>
    </w:p>
    <w:bookmarkEnd w:id="2"/>
    <w:p w14:paraId="20C698D3" w14:textId="77777777" w:rsidR="00EC27EE" w:rsidRPr="007D6651" w:rsidRDefault="00EC27EE">
      <w:pPr>
        <w:numPr>
          <w:ilvl w:val="0"/>
          <w:numId w:val="2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obavlja savjetodavni rad sa strankama i daje upute za ostvarivanje prava u lokalnoj zajednici te surađuje s istom</w:t>
      </w:r>
    </w:p>
    <w:p w14:paraId="7DE19F54" w14:textId="77777777" w:rsidR="00EC27EE" w:rsidRPr="007D6651" w:rsidRDefault="00EC27EE">
      <w:pPr>
        <w:numPr>
          <w:ilvl w:val="0"/>
          <w:numId w:val="2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procjenjuje potrebu korisnika i obavlja savjetodavni rad i osnaživanje korisnika u cilju prevladavanja materijalnih teškoća i rješavanja trenutne nepovoljne životne situacije </w:t>
      </w:r>
    </w:p>
    <w:p w14:paraId="53AA610F" w14:textId="77777777" w:rsidR="00EC27EE" w:rsidRPr="007D6651" w:rsidRDefault="00EC27EE">
      <w:pPr>
        <w:numPr>
          <w:ilvl w:val="0"/>
          <w:numId w:val="2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vodi postupke za priznavanje prava na naknade iz sustava socijalne skrbi i to zajamčenu minimalnu naknadu, naknadu za ugroženog kupca energenata, naknadu za redovito studiranje, plaćanje troškova smještaja u učeničkom domu, inkluzivni dodatak i status roditelja njegovatelja ili status njegovatelja za odrasle i maloljetnike</w:t>
      </w:r>
    </w:p>
    <w:p w14:paraId="4A5A6CEB" w14:textId="77777777" w:rsidR="00EC27EE" w:rsidRPr="007D6651" w:rsidRDefault="00EC27EE">
      <w:pPr>
        <w:numPr>
          <w:ilvl w:val="0"/>
          <w:numId w:val="2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prati i utvrđuje promjene materijalnih i drugih socijalnih prilika </w:t>
      </w:r>
    </w:p>
    <w:p w14:paraId="0A113F80" w14:textId="77777777" w:rsidR="00EC27EE" w:rsidRPr="007D6651" w:rsidRDefault="00EC27EE">
      <w:pPr>
        <w:numPr>
          <w:ilvl w:val="0"/>
          <w:numId w:val="2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po potrebi zapisnički saslušava stranku/korisnika i upoznaje ju s uvjetima i načinom priznavanja i ukidanja naknada iz sustava socijalne skrbi </w:t>
      </w:r>
    </w:p>
    <w:p w14:paraId="52BDD9F4" w14:textId="77777777" w:rsidR="00EC27EE" w:rsidRPr="007D6651" w:rsidRDefault="00EC27EE">
      <w:pPr>
        <w:numPr>
          <w:ilvl w:val="0"/>
          <w:numId w:val="2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obavlja terenski izvid na adresi stanovanja korisnika i sastavlja zapisnik o očevidu</w:t>
      </w:r>
    </w:p>
    <w:p w14:paraId="585F5848" w14:textId="77777777" w:rsidR="00EC27EE" w:rsidRPr="007D6651" w:rsidRDefault="00EC27EE">
      <w:pPr>
        <w:numPr>
          <w:ilvl w:val="0"/>
          <w:numId w:val="2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izrađuje socijalnu anamnezu prije donošenja nacrta rješenja</w:t>
      </w:r>
    </w:p>
    <w:p w14:paraId="5CCA988C" w14:textId="77777777" w:rsidR="00EC27EE" w:rsidRPr="007D6651" w:rsidRDefault="00EC27EE">
      <w:pPr>
        <w:numPr>
          <w:ilvl w:val="0"/>
          <w:numId w:val="2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po potrebi zapisnički upoznaje korisnika sa svim pravima za koje ispunjava uvjete po osnovi priznatih naknada iz sustava socijalne skrbi (naknada za ugroženog kupca energenata, naknada za troškove stanovanja i drugih naknada putem jedinica lokalne samouprave) </w:t>
      </w:r>
    </w:p>
    <w:p w14:paraId="634B1D41" w14:textId="77777777" w:rsidR="00EC27EE" w:rsidRPr="007D6651" w:rsidRDefault="00EC27EE">
      <w:pPr>
        <w:numPr>
          <w:ilvl w:val="0"/>
          <w:numId w:val="2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po potrebi izdaje akte za odobravanje prehrane u pučkoj kuhinji i obiteljske pakete</w:t>
      </w:r>
    </w:p>
    <w:p w14:paraId="53AE441E" w14:textId="77777777" w:rsidR="00EC27EE" w:rsidRPr="007D6651" w:rsidRDefault="00EC27EE">
      <w:pPr>
        <w:numPr>
          <w:ilvl w:val="0"/>
          <w:numId w:val="2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kao voditelj slučaja prati tijek i procjenjuje učinke socijalnog mentorstva </w:t>
      </w:r>
    </w:p>
    <w:p w14:paraId="5F781640" w14:textId="77777777" w:rsidR="00EC27EE" w:rsidRPr="007D6651" w:rsidRDefault="00EC27EE">
      <w:pPr>
        <w:numPr>
          <w:ilvl w:val="0"/>
          <w:numId w:val="2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upućuje korisnike na vještačenje pri Zavodu za vještačenje, profesionalnu rehabilitaciju i zapošljavanje osoba s invaliditetom</w:t>
      </w:r>
    </w:p>
    <w:p w14:paraId="1CFA8FE9" w14:textId="77777777" w:rsidR="00EC27EE" w:rsidRPr="007D6651" w:rsidRDefault="00EC27EE">
      <w:pPr>
        <w:numPr>
          <w:ilvl w:val="0"/>
          <w:numId w:val="2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provodi savjetodavni razgovor s korisnicima novčanih naknada i roditeljima maloljetnog korisnika novčanih naknada</w:t>
      </w:r>
    </w:p>
    <w:p w14:paraId="536F9E62" w14:textId="77777777" w:rsidR="00EC27EE" w:rsidRPr="007D6651" w:rsidRDefault="00EC27EE">
      <w:pPr>
        <w:numPr>
          <w:ilvl w:val="0"/>
          <w:numId w:val="2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izrađuje socijalnu anamnezu i zaključak u svrhu upućivanja na vještačenje pri Zavodu za vještačenje, profesionalnu rehabilitaciju i zapošljavanje osoba s invaliditetom, upoznaje korisnike i roditelje maloljetnog korisnika s nalazom i mišljenjem Zavoda</w:t>
      </w:r>
    </w:p>
    <w:p w14:paraId="7C1BED0A" w14:textId="77777777" w:rsidR="00EC27EE" w:rsidRPr="007D6651" w:rsidRDefault="00EC27EE">
      <w:pPr>
        <w:numPr>
          <w:ilvl w:val="0"/>
          <w:numId w:val="2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dostavlja podatke po zahtjevu drugih službi, surađuje s institucijama drugih sustava radi ostvarivanja prava djeteta s teškoćama u razvoju</w:t>
      </w:r>
    </w:p>
    <w:p w14:paraId="566197DC" w14:textId="77777777" w:rsidR="00EC27EE" w:rsidRPr="007D6651" w:rsidRDefault="00EC27EE">
      <w:pPr>
        <w:numPr>
          <w:ilvl w:val="0"/>
          <w:numId w:val="2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pisano obavještava stručne radnike na drugim stručnim poslovima o potrebi postupanja radi zaštite prava i dobrobiti djeteta, starije osobe, osobe s invaliditetom ili drugih osoba u potrebi, o kojima ima saznanja iz neposrednog rada s korisnikom</w:t>
      </w:r>
    </w:p>
    <w:p w14:paraId="790BBD3E" w14:textId="77777777" w:rsidR="00EC27EE" w:rsidRPr="007D6651" w:rsidRDefault="00EC27EE">
      <w:pPr>
        <w:numPr>
          <w:ilvl w:val="0"/>
          <w:numId w:val="2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obavlja poslove skrbnika sukladno Obiteljskom zakonu i redovno podnosi skrbnička izvješća </w:t>
      </w:r>
    </w:p>
    <w:p w14:paraId="5267EA0F" w14:textId="77777777" w:rsidR="00EC27EE" w:rsidRPr="007D6651" w:rsidRDefault="00EC27EE">
      <w:pPr>
        <w:numPr>
          <w:ilvl w:val="0"/>
          <w:numId w:val="2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priprema spis za razgledavanje i umnožavanje spisa po zahtjevu stranke</w:t>
      </w:r>
    </w:p>
    <w:p w14:paraId="778B2912" w14:textId="77777777" w:rsidR="00EC27EE" w:rsidRPr="007D6651" w:rsidRDefault="00EC27EE">
      <w:pPr>
        <w:numPr>
          <w:ilvl w:val="0"/>
          <w:numId w:val="2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lastRenderedPageBreak/>
        <w:t>prati propise i stručnu literaturu te se trajno stručno usavršava</w:t>
      </w:r>
    </w:p>
    <w:p w14:paraId="30B39FC3" w14:textId="77777777" w:rsidR="00EC27EE" w:rsidRPr="007D6651" w:rsidRDefault="00EC27EE">
      <w:pPr>
        <w:numPr>
          <w:ilvl w:val="0"/>
          <w:numId w:val="2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vodi propisanu evidenciju i dokumentaciju sukladno važećem podzakonskom aktu</w:t>
      </w:r>
    </w:p>
    <w:p w14:paraId="54395057" w14:textId="18C10587" w:rsidR="000D5A2C" w:rsidRPr="007D6651" w:rsidRDefault="00EC27EE">
      <w:pPr>
        <w:numPr>
          <w:ilvl w:val="0"/>
          <w:numId w:val="2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obavlja i druge poslove po nalogu upravitelja područnog ureda sukladno stručnoj spremi i pravilima struke</w:t>
      </w:r>
    </w:p>
    <w:p w14:paraId="6F6EE9BE" w14:textId="77777777" w:rsidR="000D5A2C" w:rsidRPr="007D6651" w:rsidRDefault="000D5A2C" w:rsidP="000D5A2C">
      <w:pPr>
        <w:spacing w:after="0" w:line="259" w:lineRule="auto"/>
        <w:ind w:right="-283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3A1FEA6B" w14:textId="3BCC449D" w:rsidR="000D5A2C" w:rsidRPr="007D6651" w:rsidRDefault="000D5A2C" w:rsidP="000D5A2C">
      <w:pPr>
        <w:spacing w:after="0" w:line="259" w:lineRule="auto"/>
        <w:ind w:right="-283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STRUČNA CJELINA ZA DJECU, MLADE I OBITELJ</w:t>
      </w:r>
    </w:p>
    <w:p w14:paraId="346C5283" w14:textId="77777777" w:rsidR="000D5A2C" w:rsidRPr="007D6651" w:rsidRDefault="000D5A2C" w:rsidP="000D5A2C">
      <w:pPr>
        <w:spacing w:after="0" w:line="259" w:lineRule="auto"/>
        <w:ind w:right="-283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Poslovi radnog mjesta stručnog radnika u sustavu zaštite djece</w:t>
      </w: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– </w:t>
      </w:r>
      <w:r w:rsidRPr="007D6651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SOCIJALNI RADNIK</w:t>
      </w: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: </w:t>
      </w:r>
    </w:p>
    <w:p w14:paraId="3AA64AAD" w14:textId="77777777" w:rsidR="000D5A2C" w:rsidRPr="007D6651" w:rsidRDefault="000D5A2C">
      <w:pPr>
        <w:numPr>
          <w:ilvl w:val="0"/>
          <w:numId w:val="4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voditelj slučaja u stručnoj cjelini, koordinira radom stručnog tima za poslove zaštite djece, mladih i obitelji </w:t>
      </w:r>
    </w:p>
    <w:p w14:paraId="188B9595" w14:textId="77777777" w:rsidR="000D5A2C" w:rsidRPr="007D6651" w:rsidRDefault="000D5A2C">
      <w:pPr>
        <w:numPr>
          <w:ilvl w:val="0"/>
          <w:numId w:val="4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vodi sastanke stručnog tima </w:t>
      </w:r>
    </w:p>
    <w:p w14:paraId="3DF63A96" w14:textId="77777777" w:rsidR="000D5A2C" w:rsidRPr="007D6651" w:rsidRDefault="000D5A2C">
      <w:pPr>
        <w:numPr>
          <w:ilvl w:val="0"/>
          <w:numId w:val="4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provodi postupke obveznog savjetovanja i izrađuje izvješće</w:t>
      </w:r>
    </w:p>
    <w:p w14:paraId="2A3274F2" w14:textId="77777777" w:rsidR="000D5A2C" w:rsidRPr="007D6651" w:rsidRDefault="000D5A2C">
      <w:pPr>
        <w:numPr>
          <w:ilvl w:val="0"/>
          <w:numId w:val="4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provodi procjenu ugroženosti prava i dobrobiti djeteta</w:t>
      </w:r>
    </w:p>
    <w:p w14:paraId="6CBD2354" w14:textId="77777777" w:rsidR="000D5A2C" w:rsidRPr="007D6651" w:rsidRDefault="000D5A2C">
      <w:pPr>
        <w:numPr>
          <w:ilvl w:val="0"/>
          <w:numId w:val="4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vodi postupak procjenjivanja potreba djeteta u kojem pribavlja podatke o korisniku i njegovoj obitelji te vrši uvid u dostupnu dokumentaciju, po potrebi primjenjuje instrumente socijalnog rada, obavlja razgovor s korisnicima i terenski izvid u obitelji, te uključuje druge stručnjake značajne za konkretan slučaj</w:t>
      </w:r>
    </w:p>
    <w:p w14:paraId="2F014F4B" w14:textId="77777777" w:rsidR="000D5A2C" w:rsidRPr="007D6651" w:rsidRDefault="000D5A2C">
      <w:pPr>
        <w:numPr>
          <w:ilvl w:val="0"/>
          <w:numId w:val="4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koristi instrumente socijalnog rada i daje stručno mišljenje s prijedlogom daljnjeg postupanja i za potrebe sudskih postupaka koji se odnose na donošenje odluke i sadržaju roditeljske skrbi, o osobnim odnosima s roditeljima, u postupcima razvoda braka, kod donošenja odluke s kim će dijete stanovati, te o osobnim odnosima s roditeljem s kojim ne stanuje, kod donošenja mjera za zaštitu osobnih prava i dobrobiti djeteta i sudjeluje u donošenju timske procjene  </w:t>
      </w:r>
    </w:p>
    <w:p w14:paraId="604BBACC" w14:textId="77777777" w:rsidR="000D5A2C" w:rsidRPr="007D6651" w:rsidRDefault="000D5A2C">
      <w:pPr>
        <w:numPr>
          <w:ilvl w:val="0"/>
          <w:numId w:val="4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inicira  i sudjeluje u donošenju zaključka stručnog tima radi određivanja mjera za zaštitu prava i dobrobiti djeteta iz nadležnosti Zavoda</w:t>
      </w:r>
    </w:p>
    <w:p w14:paraId="544A1A0C" w14:textId="77777777" w:rsidR="000D5A2C" w:rsidRPr="007D6651" w:rsidRDefault="000D5A2C">
      <w:pPr>
        <w:numPr>
          <w:ilvl w:val="0"/>
          <w:numId w:val="4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sudjeluje u izboru voditelja mjere za provođenje mjera: stručne pomoći i potpore u ostvarivanju skrbi o djetetu te intenzivne stručne pomoći i nadzora nad ostvarivanjem skrbi o djetetu i mjere ostvarivanja osobnih odnosa s djetetom pod nadzorom </w:t>
      </w:r>
    </w:p>
    <w:p w14:paraId="39D61474" w14:textId="77777777" w:rsidR="000D5A2C" w:rsidRPr="007D6651" w:rsidRDefault="000D5A2C">
      <w:pPr>
        <w:numPr>
          <w:ilvl w:val="0"/>
          <w:numId w:val="4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izrađuje individualni plan i program provođenja mjere te redovito surađuje sa voditeljem mjere i svim drugim nositeljima planiranih aktivnosti </w:t>
      </w:r>
    </w:p>
    <w:p w14:paraId="64DB74AA" w14:textId="77777777" w:rsidR="000D5A2C" w:rsidRPr="007D6651" w:rsidRDefault="000D5A2C">
      <w:pPr>
        <w:numPr>
          <w:ilvl w:val="0"/>
          <w:numId w:val="4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redovito prati provođenje poduzetih mjera zaštite prava i dobrobiti djeteta putem redovitih mjesečnih izvješća provoditelja mjera</w:t>
      </w:r>
    </w:p>
    <w:p w14:paraId="52178562" w14:textId="77777777" w:rsidR="000D5A2C" w:rsidRPr="007D6651" w:rsidRDefault="000D5A2C">
      <w:pPr>
        <w:numPr>
          <w:ilvl w:val="0"/>
          <w:numId w:val="4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inicira i sudjeluje u donošenju zaključka stručnog tima radi predlaganja mjera za zaštitu prava i dobrobiti djeteta iz nadležnosti suda</w:t>
      </w:r>
    </w:p>
    <w:p w14:paraId="6B64E275" w14:textId="77777777" w:rsidR="000D5A2C" w:rsidRPr="007D6651" w:rsidRDefault="000D5A2C">
      <w:pPr>
        <w:numPr>
          <w:ilvl w:val="0"/>
          <w:numId w:val="4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sudjeluje u izradi izvješća i prijedloga za potrebe sudskih postupaka vezano uz zaštitu prava i dobrobiti djeteta </w:t>
      </w:r>
    </w:p>
    <w:p w14:paraId="185084E3" w14:textId="77777777" w:rsidR="000D5A2C" w:rsidRPr="007D6651" w:rsidRDefault="000D5A2C">
      <w:pPr>
        <w:numPr>
          <w:ilvl w:val="0"/>
          <w:numId w:val="4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sudjeluje u sudskim ovršnim postupcima pokrenutim sukladno Zakonu</w:t>
      </w:r>
    </w:p>
    <w:p w14:paraId="6406BEF8" w14:textId="77777777" w:rsidR="000D5A2C" w:rsidRPr="007D6651" w:rsidRDefault="000D5A2C">
      <w:pPr>
        <w:numPr>
          <w:ilvl w:val="0"/>
          <w:numId w:val="4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sudjeluje u postupku provođenja mjere nadzora nad ostvarivanjem osobnih odnosa roditelja i djeteta </w:t>
      </w:r>
    </w:p>
    <w:p w14:paraId="71D92D5F" w14:textId="77777777" w:rsidR="000D5A2C" w:rsidRPr="007D6651" w:rsidRDefault="000D5A2C">
      <w:pPr>
        <w:numPr>
          <w:ilvl w:val="0"/>
          <w:numId w:val="4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inicira i sudjeluje u postupku ostvarivanja usluga za djecu prema Zakonu o socijalnoj skrbi i sudjeluje u donošenju timskih odluka</w:t>
      </w:r>
    </w:p>
    <w:p w14:paraId="33AE8A53" w14:textId="77777777" w:rsidR="000D5A2C" w:rsidRPr="007D6651" w:rsidRDefault="000D5A2C">
      <w:pPr>
        <w:numPr>
          <w:ilvl w:val="0"/>
          <w:numId w:val="4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izrađuje izvješća vezano uz ostvarivanje socijalnih usluga maloljetnicima </w:t>
      </w:r>
    </w:p>
    <w:p w14:paraId="49FD72E2" w14:textId="77777777" w:rsidR="000D5A2C" w:rsidRPr="007D6651" w:rsidRDefault="000D5A2C">
      <w:pPr>
        <w:numPr>
          <w:ilvl w:val="0"/>
          <w:numId w:val="4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izrađuje individualni plan promjene</w:t>
      </w:r>
    </w:p>
    <w:p w14:paraId="1B2D350D" w14:textId="77777777" w:rsidR="000D5A2C" w:rsidRPr="007D6651" w:rsidRDefault="000D5A2C">
      <w:pPr>
        <w:numPr>
          <w:ilvl w:val="0"/>
          <w:numId w:val="4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izrađuje plan postupanja u obitelji</w:t>
      </w:r>
    </w:p>
    <w:p w14:paraId="3058EB3F" w14:textId="77777777" w:rsidR="000D5A2C" w:rsidRPr="007D6651" w:rsidRDefault="000D5A2C">
      <w:pPr>
        <w:numPr>
          <w:ilvl w:val="0"/>
          <w:numId w:val="4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sudjeluje u izradi sveobuhvatne obiteljske procjene potreba djece, mladih i/ ili obitelji</w:t>
      </w:r>
    </w:p>
    <w:p w14:paraId="5E459A37" w14:textId="77777777" w:rsidR="000D5A2C" w:rsidRPr="007D6651" w:rsidRDefault="000D5A2C">
      <w:pPr>
        <w:numPr>
          <w:ilvl w:val="0"/>
          <w:numId w:val="4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sudjeluje u postupku preispitivanja plana promjene i evaluacije učinaka usluge ili mjere</w:t>
      </w:r>
    </w:p>
    <w:p w14:paraId="2F3A1104" w14:textId="77777777" w:rsidR="000D5A2C" w:rsidRPr="007D6651" w:rsidRDefault="000D5A2C">
      <w:pPr>
        <w:numPr>
          <w:ilvl w:val="0"/>
          <w:numId w:val="4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surađuje s drugim stručnim radnicima u predmetima radi zaštite prava i dobrobiti djeteta</w:t>
      </w:r>
    </w:p>
    <w:p w14:paraId="61AB828B" w14:textId="77777777" w:rsidR="000D5A2C" w:rsidRPr="007D6651" w:rsidRDefault="000D5A2C">
      <w:pPr>
        <w:numPr>
          <w:ilvl w:val="0"/>
          <w:numId w:val="4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upućuje roditelje i djecu drugim pružateljima usluga radi pružanja odgovarajućih usluga</w:t>
      </w:r>
    </w:p>
    <w:p w14:paraId="0BBC0244" w14:textId="77777777" w:rsidR="000D5A2C" w:rsidRPr="007D6651" w:rsidRDefault="000D5A2C">
      <w:pPr>
        <w:numPr>
          <w:ilvl w:val="0"/>
          <w:numId w:val="4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surađuje sa stručnjacima odgojno-obrazovnih ustanova, nadležnih policijskih postaja i uprava, pravosudnim tijelima, zdravstvenim ustanovama, nevladinim organizacijama i lokalnom zajednicom</w:t>
      </w:r>
    </w:p>
    <w:p w14:paraId="46AF902B" w14:textId="77777777" w:rsidR="000D5A2C" w:rsidRPr="007D6651" w:rsidRDefault="000D5A2C">
      <w:pPr>
        <w:numPr>
          <w:ilvl w:val="0"/>
          <w:numId w:val="4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sudjeluje u izboru najprikladnijeg posvojitelja</w:t>
      </w:r>
    </w:p>
    <w:p w14:paraId="583A9491" w14:textId="77777777" w:rsidR="000D5A2C" w:rsidRPr="007D6651" w:rsidRDefault="000D5A2C">
      <w:pPr>
        <w:numPr>
          <w:ilvl w:val="0"/>
          <w:numId w:val="4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sudjeluje u pripremi djeteta za posvojenje i ostvarivanju osobnih odnosa prije zasnivanja posvojenja</w:t>
      </w:r>
    </w:p>
    <w:p w14:paraId="5A625B70" w14:textId="77777777" w:rsidR="000D5A2C" w:rsidRPr="007D6651" w:rsidRDefault="000D5A2C">
      <w:pPr>
        <w:numPr>
          <w:ilvl w:val="0"/>
          <w:numId w:val="4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prati prilagodbu djeteta u </w:t>
      </w:r>
      <w:proofErr w:type="spellStart"/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posvojiteljskoj</w:t>
      </w:r>
      <w:proofErr w:type="spellEnd"/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obitelji </w:t>
      </w:r>
    </w:p>
    <w:p w14:paraId="0A5AAC96" w14:textId="77777777" w:rsidR="000D5A2C" w:rsidRPr="007D6651" w:rsidRDefault="000D5A2C">
      <w:pPr>
        <w:numPr>
          <w:ilvl w:val="0"/>
          <w:numId w:val="4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daje pomoć i potporu nakon zasnivanja posvojenja i o tome sastavlja izvješće </w:t>
      </w:r>
    </w:p>
    <w:p w14:paraId="539BA240" w14:textId="77777777" w:rsidR="000D5A2C" w:rsidRPr="007D6651" w:rsidRDefault="000D5A2C">
      <w:pPr>
        <w:numPr>
          <w:ilvl w:val="0"/>
          <w:numId w:val="4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izrađuje izvješće s prijedlogom za izbor osobe koja će obavljati dužnost skrbnika djetetu </w:t>
      </w:r>
    </w:p>
    <w:p w14:paraId="14AC4E17" w14:textId="77777777" w:rsidR="000D5A2C" w:rsidRPr="007D6651" w:rsidRDefault="000D5A2C">
      <w:pPr>
        <w:numPr>
          <w:ilvl w:val="0"/>
          <w:numId w:val="4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sudjeluje u opisu i popisu imovine maloljetnog štićenika</w:t>
      </w:r>
    </w:p>
    <w:p w14:paraId="313C7DDB" w14:textId="77777777" w:rsidR="000D5A2C" w:rsidRPr="007D6651" w:rsidRDefault="000D5A2C">
      <w:pPr>
        <w:numPr>
          <w:ilvl w:val="0"/>
          <w:numId w:val="4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obavlja poslove skrbnika sukladno Obiteljskom zakonu i redovno podnosi skrbnička izvješća</w:t>
      </w:r>
    </w:p>
    <w:p w14:paraId="78B5088E" w14:textId="77777777" w:rsidR="000D5A2C" w:rsidRPr="007D6651" w:rsidRDefault="000D5A2C">
      <w:pPr>
        <w:numPr>
          <w:ilvl w:val="0"/>
          <w:numId w:val="4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potražuje i razmatra skrbnička izvješća</w:t>
      </w:r>
    </w:p>
    <w:p w14:paraId="54163329" w14:textId="77777777" w:rsidR="000D5A2C" w:rsidRPr="007D6651" w:rsidRDefault="000D5A2C">
      <w:pPr>
        <w:numPr>
          <w:ilvl w:val="0"/>
          <w:numId w:val="4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provodi savjetodavni rad s djetetom i njegovim skrbnikom, te pruža pomoć u prevladavanju specifičnih teškoća </w:t>
      </w:r>
    </w:p>
    <w:p w14:paraId="72B5843B" w14:textId="77777777" w:rsidR="000D5A2C" w:rsidRPr="007D6651" w:rsidRDefault="000D5A2C">
      <w:pPr>
        <w:numPr>
          <w:ilvl w:val="0"/>
          <w:numId w:val="4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potražuje izvješća i prati prilike djece smještene u ustanovama i udomiteljskim obiteljima putem redovitih posjeta </w:t>
      </w:r>
    </w:p>
    <w:p w14:paraId="389ED18E" w14:textId="77777777" w:rsidR="000D5A2C" w:rsidRPr="007D6651" w:rsidRDefault="000D5A2C">
      <w:pPr>
        <w:numPr>
          <w:ilvl w:val="0"/>
          <w:numId w:val="4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izrađuje mišljenje u svrhu izdavanja dozvole za obavljanje srodničkog </w:t>
      </w:r>
      <w:proofErr w:type="spellStart"/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udomiteljstva</w:t>
      </w:r>
      <w:proofErr w:type="spellEnd"/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da je takav oblik skrbi u najboljem interesu djeteta</w:t>
      </w:r>
    </w:p>
    <w:p w14:paraId="3FDA13D2" w14:textId="77777777" w:rsidR="000D5A2C" w:rsidRPr="007D6651" w:rsidRDefault="000D5A2C">
      <w:pPr>
        <w:numPr>
          <w:ilvl w:val="0"/>
          <w:numId w:val="4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bookmarkStart w:id="3" w:name="_Hlk163115393"/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izrađuje prethodno mišljenje za priznanje majčinstva</w:t>
      </w:r>
    </w:p>
    <w:bookmarkEnd w:id="3"/>
    <w:p w14:paraId="2C3733F6" w14:textId="77777777" w:rsidR="000D5A2C" w:rsidRPr="007D6651" w:rsidRDefault="000D5A2C">
      <w:pPr>
        <w:numPr>
          <w:ilvl w:val="0"/>
          <w:numId w:val="4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lastRenderedPageBreak/>
        <w:t xml:space="preserve">izrađuje socijalnu anamnezu za djecu i mlade s problemima u ponašanju te izrađuje sveobuhvatnu procjenu koristeći instrumente socijalnog rada </w:t>
      </w:r>
    </w:p>
    <w:p w14:paraId="5CD12195" w14:textId="77777777" w:rsidR="000D5A2C" w:rsidRPr="007D6651" w:rsidRDefault="000D5A2C">
      <w:pPr>
        <w:numPr>
          <w:ilvl w:val="0"/>
          <w:numId w:val="4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po potrebi sudjeluje u ispitnom postupku s djecom i mladeži počiniteljima kaznenih djela u policijskoj postaji, kao i u slučajevima kada je počinjeno kazneno djelo na štetu djeteta </w:t>
      </w:r>
    </w:p>
    <w:p w14:paraId="5E023A54" w14:textId="77777777" w:rsidR="000D5A2C" w:rsidRPr="007D6651" w:rsidRDefault="000D5A2C">
      <w:pPr>
        <w:numPr>
          <w:ilvl w:val="0"/>
          <w:numId w:val="4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sudjeluje u provođenju Protokola o postupanju u slučajevima nasilja među djecom i mladima, Protokola o postupanju u slučajevima nasilja u obitelji te Protokola o seksualnom nasilju, te drugih važnih protokola iz djelokruga rada</w:t>
      </w:r>
    </w:p>
    <w:p w14:paraId="16848342" w14:textId="77777777" w:rsidR="000D5A2C" w:rsidRPr="007D6651" w:rsidRDefault="000D5A2C">
      <w:pPr>
        <w:numPr>
          <w:ilvl w:val="0"/>
          <w:numId w:val="4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provodi savjetodavni razgovor s roditeljima maloljetne djece </w:t>
      </w:r>
    </w:p>
    <w:p w14:paraId="74AC2D2D" w14:textId="77777777" w:rsidR="000D5A2C" w:rsidRPr="007D6651" w:rsidRDefault="000D5A2C">
      <w:pPr>
        <w:numPr>
          <w:ilvl w:val="0"/>
          <w:numId w:val="5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sudjeluje u postupcima kojima se odobrava sudjelovanje djece i maloljetnika u aktivnostima snimanja filmova, oglašavanja, pripremanja i izvođenja umjetničkih, scenskih ili sličnih kulturnih djela te sportskih natjecanja  </w:t>
      </w:r>
    </w:p>
    <w:p w14:paraId="0C4E0C04" w14:textId="77777777" w:rsidR="000D5A2C" w:rsidRPr="007D6651" w:rsidRDefault="000D5A2C">
      <w:pPr>
        <w:numPr>
          <w:ilvl w:val="0"/>
          <w:numId w:val="4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dostavlja podatke po zahtjevu drugih službi, surađuje s institucijama drugih sustava radi ostvarivanja prava djeteta s teškoćama u razvoju</w:t>
      </w:r>
    </w:p>
    <w:p w14:paraId="292FA1E3" w14:textId="77777777" w:rsidR="000D5A2C" w:rsidRPr="007D6651" w:rsidRDefault="000D5A2C">
      <w:pPr>
        <w:numPr>
          <w:ilvl w:val="0"/>
          <w:numId w:val="4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postupa po obavijesti državnog odvjetništva vezano uz djecu do četrnaest godina</w:t>
      </w:r>
    </w:p>
    <w:p w14:paraId="2362504B" w14:textId="77777777" w:rsidR="000D5A2C" w:rsidRPr="007D6651" w:rsidRDefault="000D5A2C">
      <w:pPr>
        <w:numPr>
          <w:ilvl w:val="0"/>
          <w:numId w:val="4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obavlja poslove izvršenja posebnih obveza izrečenih od strane državnog odvjetništva prema maloljetnicima i mlađim punoljetnicima te prati i izvješćuje o izvršavanju istih</w:t>
      </w:r>
    </w:p>
    <w:p w14:paraId="0DAF0406" w14:textId="77777777" w:rsidR="000D5A2C" w:rsidRPr="007D6651" w:rsidRDefault="000D5A2C">
      <w:pPr>
        <w:numPr>
          <w:ilvl w:val="0"/>
          <w:numId w:val="4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sudjeluje u timskoj obradi i procjeni uz korištenje instrumenata socijalnog rada te izradi mišljenja s prijedlogom zaštite odnosno sankcije maloljetnicima i mlađim punoljetnicima</w:t>
      </w:r>
    </w:p>
    <w:p w14:paraId="0E3A0531" w14:textId="77777777" w:rsidR="000D5A2C" w:rsidRPr="007D6651" w:rsidRDefault="000D5A2C">
      <w:pPr>
        <w:numPr>
          <w:ilvl w:val="0"/>
          <w:numId w:val="4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sudjeluje u </w:t>
      </w:r>
      <w:proofErr w:type="spellStart"/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postpenalnom</w:t>
      </w:r>
      <w:proofErr w:type="spellEnd"/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prihvatu maloljetnika i mlađih punoljetnika </w:t>
      </w:r>
    </w:p>
    <w:p w14:paraId="62E5E651" w14:textId="77777777" w:rsidR="000D5A2C" w:rsidRPr="007D6651" w:rsidRDefault="000D5A2C">
      <w:pPr>
        <w:numPr>
          <w:ilvl w:val="0"/>
          <w:numId w:val="4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obavlja terenski izvid na adresi stanovanja i sastavlja zapisnik o očevidu</w:t>
      </w:r>
    </w:p>
    <w:p w14:paraId="28C19023" w14:textId="77777777" w:rsidR="000D5A2C" w:rsidRPr="007D6651" w:rsidRDefault="000D5A2C">
      <w:pPr>
        <w:numPr>
          <w:ilvl w:val="0"/>
          <w:numId w:val="4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bookmarkStart w:id="4" w:name="_Hlk167797722"/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sudjeluje na sudskim ročištima i raspravama</w:t>
      </w:r>
    </w:p>
    <w:p w14:paraId="24C358F9" w14:textId="77777777" w:rsidR="000D5A2C" w:rsidRPr="007D6651" w:rsidRDefault="000D5A2C">
      <w:pPr>
        <w:numPr>
          <w:ilvl w:val="0"/>
          <w:numId w:val="4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sudjeluje u postupcima zaštite prava maloljetne djece s prekograničnim elementima</w:t>
      </w:r>
    </w:p>
    <w:bookmarkEnd w:id="4"/>
    <w:p w14:paraId="7538FC28" w14:textId="77777777" w:rsidR="000D5A2C" w:rsidRPr="007D6651" w:rsidRDefault="000D5A2C">
      <w:pPr>
        <w:numPr>
          <w:ilvl w:val="0"/>
          <w:numId w:val="4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priprema spis za razgledavanje i umnožavanje spisa po zahtjevu stranke</w:t>
      </w:r>
    </w:p>
    <w:p w14:paraId="262E711C" w14:textId="77777777" w:rsidR="000D5A2C" w:rsidRPr="007D6651" w:rsidRDefault="000D5A2C">
      <w:pPr>
        <w:numPr>
          <w:ilvl w:val="0"/>
          <w:numId w:val="4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po potrebi i sukladno odluci čelnika/ upravitelja županijske službe provodi stručni nadzor nad provedbom propisa kojima se uređuje djelatnost dadilja </w:t>
      </w:r>
    </w:p>
    <w:p w14:paraId="5EB60C46" w14:textId="77777777" w:rsidR="000D5A2C" w:rsidRPr="007D6651" w:rsidRDefault="000D5A2C">
      <w:pPr>
        <w:numPr>
          <w:ilvl w:val="0"/>
          <w:numId w:val="4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prati propise i stručnu literaturu te se trajno stručno usavršava</w:t>
      </w:r>
    </w:p>
    <w:p w14:paraId="0901AFC0" w14:textId="77777777" w:rsidR="000D5A2C" w:rsidRPr="007D6651" w:rsidRDefault="000D5A2C">
      <w:pPr>
        <w:numPr>
          <w:ilvl w:val="0"/>
          <w:numId w:val="4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vodi propisanu evidenciju i dokumentaciju sukladno važećem podzakonskom aktu</w:t>
      </w:r>
    </w:p>
    <w:p w14:paraId="20C015D2" w14:textId="77777777" w:rsidR="000D5A2C" w:rsidRPr="007D6651" w:rsidRDefault="000D5A2C">
      <w:pPr>
        <w:numPr>
          <w:ilvl w:val="0"/>
          <w:numId w:val="4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obavlja i druge poslove po nalogu upravitelja područnog ureda sukladno stručnoj spremi i pravilima struke</w:t>
      </w:r>
    </w:p>
    <w:p w14:paraId="5D6C9998" w14:textId="77777777" w:rsidR="000D5A2C" w:rsidRPr="007D6651" w:rsidRDefault="000D5A2C" w:rsidP="000D5A2C">
      <w:pPr>
        <w:spacing w:after="0" w:line="259" w:lineRule="auto"/>
        <w:ind w:left="284" w:right="-283" w:hanging="284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A4D47BE" w14:textId="77777777" w:rsidR="000D5A2C" w:rsidRPr="007D6651" w:rsidRDefault="000D5A2C" w:rsidP="000D5A2C">
      <w:pPr>
        <w:spacing w:after="0" w:line="259" w:lineRule="auto"/>
        <w:ind w:left="284" w:right="-283" w:hanging="284"/>
        <w:contextualSpacing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STRUČNA CJELINA ZA ODRASLE OSOBE</w:t>
      </w:r>
    </w:p>
    <w:p w14:paraId="5677AFD9" w14:textId="77777777" w:rsidR="000D5A2C" w:rsidRPr="007D6651" w:rsidRDefault="000D5A2C" w:rsidP="000D5A2C">
      <w:pPr>
        <w:spacing w:after="0" w:line="259" w:lineRule="auto"/>
        <w:ind w:right="-283"/>
        <w:contextualSpacing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Poslovi radnog mjesta stručnog radnika u sustavu socijalne zaštite 2 – SOCIJALNI RADNIK:</w:t>
      </w:r>
    </w:p>
    <w:p w14:paraId="48A1F1D2" w14:textId="77777777" w:rsidR="000D5A2C" w:rsidRPr="007D6651" w:rsidRDefault="000D5A2C">
      <w:pPr>
        <w:numPr>
          <w:ilvl w:val="0"/>
          <w:numId w:val="7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voditelj je slučaja u postupcima priznavanja i prestanka socijalnih usluga za odrasle osobe te u navedenim postupcima koordinira radom stručnog tima</w:t>
      </w:r>
    </w:p>
    <w:p w14:paraId="07C6E4E7" w14:textId="77777777" w:rsidR="000D5A2C" w:rsidRPr="007D6651" w:rsidRDefault="000D5A2C">
      <w:pPr>
        <w:numPr>
          <w:ilvl w:val="0"/>
          <w:numId w:val="7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savjetuje i pomaže samcu ili obitelji u prevladavanju posebnih teškoća u vezi s bolešću, starošću, smrću člana obitelji te u drugim nepovoljnim okolnostima</w:t>
      </w:r>
    </w:p>
    <w:p w14:paraId="74481CB3" w14:textId="77777777" w:rsidR="000D5A2C" w:rsidRPr="007D6651" w:rsidRDefault="000D5A2C">
      <w:pPr>
        <w:numPr>
          <w:ilvl w:val="0"/>
          <w:numId w:val="7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procjenjuje potrebu korisnika i izrađuje individualni plan skrbi temeljen na procjeni potreba, utvrđuje svrhu koja se planom želi postići, te poduzima mjere da se osoba u nepovoljnom stanju osposobi za brigu o sebi i članovima obitelji</w:t>
      </w:r>
    </w:p>
    <w:p w14:paraId="0D81F45E" w14:textId="77777777" w:rsidR="000D5A2C" w:rsidRPr="007D6651" w:rsidRDefault="000D5A2C">
      <w:pPr>
        <w:numPr>
          <w:ilvl w:val="0"/>
          <w:numId w:val="7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sudjeluje u izradi individualnog plana promjene korisnika</w:t>
      </w:r>
    </w:p>
    <w:p w14:paraId="4D887F02" w14:textId="77777777" w:rsidR="000D5A2C" w:rsidRPr="007D6651" w:rsidRDefault="000D5A2C">
      <w:pPr>
        <w:numPr>
          <w:ilvl w:val="0"/>
          <w:numId w:val="7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sudjeluje u izradi sveobuhvatne obiteljske procjene potreba</w:t>
      </w:r>
    </w:p>
    <w:p w14:paraId="087D46CC" w14:textId="77777777" w:rsidR="000D5A2C" w:rsidRPr="007D6651" w:rsidRDefault="000D5A2C">
      <w:pPr>
        <w:numPr>
          <w:ilvl w:val="0"/>
          <w:numId w:val="7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provodi, evaluira i preispituje plan promjene</w:t>
      </w:r>
    </w:p>
    <w:p w14:paraId="4911B622" w14:textId="77777777" w:rsidR="000D5A2C" w:rsidRPr="007D6651" w:rsidRDefault="000D5A2C">
      <w:pPr>
        <w:numPr>
          <w:ilvl w:val="0"/>
          <w:numId w:val="7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pruža stručnu pomoć i podršku pojedincu i obiteljima u prevladavanju narušenih obiteljskih odnosa </w:t>
      </w:r>
    </w:p>
    <w:p w14:paraId="47850EC4" w14:textId="77777777" w:rsidR="000D5A2C" w:rsidRPr="007D6651" w:rsidRDefault="000D5A2C">
      <w:pPr>
        <w:numPr>
          <w:ilvl w:val="0"/>
          <w:numId w:val="7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upućuje korisnike i štićenike u savjetovalište po potrebi te motivira korisnike za promjenu nepovoljne životne situacije i uključivanje u stručni tretman </w:t>
      </w:r>
    </w:p>
    <w:p w14:paraId="56945BEE" w14:textId="77777777" w:rsidR="000D5A2C" w:rsidRPr="007D6651" w:rsidRDefault="000D5A2C">
      <w:pPr>
        <w:numPr>
          <w:ilvl w:val="0"/>
          <w:numId w:val="7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savjetuje i upoznaje korisnike, štićenike i obveznike uzdržavanja s odredbama Obiteljskog zakona o obvezama uzdržavanja punoljetne djece prema roditeljima, odnosno djeda i bake  kao i mogućnostima ostvarivanja uzdržavanja bračnih drugova i drugih srodnika</w:t>
      </w:r>
    </w:p>
    <w:p w14:paraId="1497946D" w14:textId="77777777" w:rsidR="000D5A2C" w:rsidRPr="007D6651" w:rsidRDefault="000D5A2C">
      <w:pPr>
        <w:numPr>
          <w:ilvl w:val="0"/>
          <w:numId w:val="7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obavlja poslove zaštite starijih i nemoćnih osoba, psihički bolesnih odraslih osoba,  osoba s invaliditetom, bolesnih odraslih osoba koje zbog trajnih ili privremenih promjena u zdravstvenom stanju ne mogu udovoljiti osnovnim životnim potrebama, odraslih osoba ovisnih o alkoholu, drogama ili drugim opojnim sredstvima, odraslih osoba žrtava obiteljskog nasilja, žrtava trgovanja ljudima, beskućnika, azilanta</w:t>
      </w:r>
    </w:p>
    <w:p w14:paraId="1625E0B5" w14:textId="77777777" w:rsidR="000D5A2C" w:rsidRPr="007D6651" w:rsidRDefault="000D5A2C">
      <w:pPr>
        <w:numPr>
          <w:ilvl w:val="0"/>
          <w:numId w:val="7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inicira, sudjeluje i vodi postupak koji prethodi donošenju rješenja radi odobravanja socijalnih usluga </w:t>
      </w:r>
    </w:p>
    <w:p w14:paraId="462A41B1" w14:textId="77777777" w:rsidR="000D5A2C" w:rsidRPr="007D6651" w:rsidRDefault="000D5A2C">
      <w:pPr>
        <w:numPr>
          <w:ilvl w:val="0"/>
          <w:numId w:val="7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daje prijedlog za izradu uputnice za priznavanje socijalnih usluga sukladno Zakonu</w:t>
      </w:r>
    </w:p>
    <w:p w14:paraId="5E26F725" w14:textId="77777777" w:rsidR="000D5A2C" w:rsidRPr="007D6651" w:rsidRDefault="000D5A2C">
      <w:pPr>
        <w:numPr>
          <w:ilvl w:val="0"/>
          <w:numId w:val="7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inicira, sudjeluje i vodi postupak koji prethodi donošenju rješenja o prestancima socijalnih usluga </w:t>
      </w:r>
    </w:p>
    <w:p w14:paraId="17E42A19" w14:textId="77777777" w:rsidR="000D5A2C" w:rsidRPr="007D6651" w:rsidRDefault="000D5A2C">
      <w:pPr>
        <w:numPr>
          <w:ilvl w:val="0"/>
          <w:numId w:val="7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izrađuje izvješća vezano uz ostvarivanje socijalnih usluga</w:t>
      </w:r>
    </w:p>
    <w:p w14:paraId="272FCAE3" w14:textId="77777777" w:rsidR="000D5A2C" w:rsidRPr="007D6651" w:rsidRDefault="000D5A2C">
      <w:pPr>
        <w:numPr>
          <w:ilvl w:val="0"/>
          <w:numId w:val="7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prati i koordinira pružanje socijalnih usluga, pribavlja mišljenja drugih pružatelja o učincima usluga  </w:t>
      </w:r>
    </w:p>
    <w:p w14:paraId="6F873D14" w14:textId="77777777" w:rsidR="000D5A2C" w:rsidRPr="007D6651" w:rsidRDefault="000D5A2C">
      <w:pPr>
        <w:numPr>
          <w:ilvl w:val="0"/>
          <w:numId w:val="7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obilazi štićenike i korisnike </w:t>
      </w:r>
    </w:p>
    <w:p w14:paraId="323F2792" w14:textId="77777777" w:rsidR="000D5A2C" w:rsidRPr="007D6651" w:rsidRDefault="000D5A2C">
      <w:pPr>
        <w:numPr>
          <w:ilvl w:val="0"/>
          <w:numId w:val="7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lastRenderedPageBreak/>
        <w:t>obavlja terenski izvid na adresi stanovanja, na smještaju u ustanovi ili udomiteljskoj obitelji i sastavlja zapisnik o očevidu</w:t>
      </w:r>
    </w:p>
    <w:p w14:paraId="3BDDD6E5" w14:textId="77777777" w:rsidR="000D5A2C" w:rsidRPr="007D6651" w:rsidRDefault="000D5A2C">
      <w:pPr>
        <w:numPr>
          <w:ilvl w:val="0"/>
          <w:numId w:val="7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na zahtjev nadležnih službi i institucija izrađuje izvješće o osobnim i obiteljskim prilikama korisnika</w:t>
      </w:r>
    </w:p>
    <w:p w14:paraId="4889D446" w14:textId="77777777" w:rsidR="000D5A2C" w:rsidRPr="007D6651" w:rsidRDefault="000D5A2C">
      <w:pPr>
        <w:numPr>
          <w:ilvl w:val="0"/>
          <w:numId w:val="7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potražuje po službenoj dužnosti potrebnu dokumentaciju u postupku lišenja poslovne sposobnosti te razmatra istu </w:t>
      </w:r>
    </w:p>
    <w:p w14:paraId="6AA16D66" w14:textId="77777777" w:rsidR="000D5A2C" w:rsidRPr="007D6651" w:rsidRDefault="000D5A2C">
      <w:pPr>
        <w:numPr>
          <w:ilvl w:val="0"/>
          <w:numId w:val="7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utvrđuje i procjenjuje potrebu za pokretanjem postupka lišenja poslovne sposobnosti </w:t>
      </w:r>
    </w:p>
    <w:p w14:paraId="4DEED871" w14:textId="77777777" w:rsidR="000D5A2C" w:rsidRPr="007D6651" w:rsidRDefault="000D5A2C">
      <w:pPr>
        <w:numPr>
          <w:ilvl w:val="0"/>
          <w:numId w:val="7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prikuplja podatke o obiteljskim, stambenim i materijalnim prilikama štićenika i izrađuje socijalnu anamnezu     </w:t>
      </w:r>
    </w:p>
    <w:p w14:paraId="5EF24097" w14:textId="77777777" w:rsidR="000D5A2C" w:rsidRPr="007D6651" w:rsidRDefault="000D5A2C">
      <w:pPr>
        <w:numPr>
          <w:ilvl w:val="0"/>
          <w:numId w:val="7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procjenjuje potrebe štićenika i izrađuje individualni plan skrbi temeljen na procjeni potreba, utvrđuje svrhu koja se planom želi postići te poduzima mjere da se štićenik u nepovoljnom stanju osposobi za brigu o sebi i članovima obitelji </w:t>
      </w:r>
    </w:p>
    <w:p w14:paraId="0EA4BD05" w14:textId="77777777" w:rsidR="000D5A2C" w:rsidRPr="007D6651" w:rsidRDefault="000D5A2C">
      <w:pPr>
        <w:numPr>
          <w:ilvl w:val="0"/>
          <w:numId w:val="7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izrađuje izvješće i daje mišljenje sudu kojim se traži nadopuna ili novo vještačenje u tijeku postupka lišenja poslovne sposobnosti, ukoliko prijedlogom vještaka u nalazu i mišljenju, o obimu lišenja, neće biti u potpunosti zaštićena prava i interesi osobe za koju je pokrenut postupak lišenja poslovne sposobnosti</w:t>
      </w:r>
    </w:p>
    <w:p w14:paraId="60F42C53" w14:textId="77777777" w:rsidR="000D5A2C" w:rsidRPr="007D6651" w:rsidRDefault="000D5A2C">
      <w:pPr>
        <w:numPr>
          <w:ilvl w:val="0"/>
          <w:numId w:val="7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izrađuje socijalnu anamnezu s prijedlogom i mišljenjem o izboru osobe koja će obnašati dužnost skrbnika </w:t>
      </w:r>
    </w:p>
    <w:p w14:paraId="12555F3F" w14:textId="77777777" w:rsidR="000D5A2C" w:rsidRPr="007D6651" w:rsidRDefault="000D5A2C">
      <w:pPr>
        <w:numPr>
          <w:ilvl w:val="0"/>
          <w:numId w:val="7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sudjeluje u postupku stavljanja osobe pod skrbništvo i imenovanja skrbnika</w:t>
      </w:r>
    </w:p>
    <w:p w14:paraId="7033A75C" w14:textId="77777777" w:rsidR="000D5A2C" w:rsidRPr="007D6651" w:rsidRDefault="000D5A2C">
      <w:pPr>
        <w:numPr>
          <w:ilvl w:val="0"/>
          <w:numId w:val="7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vrši kontinuirani savjetodavni rad sa štićenikom u svrhu stvaranja uvjeta za očuvanje i razvoj osobnih mogućnosti i odgovornog odnosa štićenika, skrbnika i članova obitelji</w:t>
      </w:r>
    </w:p>
    <w:p w14:paraId="08A86C76" w14:textId="77777777" w:rsidR="000D5A2C" w:rsidRPr="007D6651" w:rsidRDefault="000D5A2C">
      <w:pPr>
        <w:numPr>
          <w:ilvl w:val="0"/>
          <w:numId w:val="7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potražuje i razmatra skrbnička izvješća</w:t>
      </w:r>
    </w:p>
    <w:p w14:paraId="40559E0B" w14:textId="77777777" w:rsidR="000D5A2C" w:rsidRPr="007D6651" w:rsidRDefault="000D5A2C">
      <w:pPr>
        <w:numPr>
          <w:ilvl w:val="0"/>
          <w:numId w:val="7"/>
        </w:numPr>
        <w:tabs>
          <w:tab w:val="left" w:pos="851"/>
        </w:tabs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poziva skrbnika da dostavi mišljenje od liječnika obiteljske medicine o stanju zdravlja osobe lišene poslovne sposobnosti, a s obzirom na razlog lišenja poslovne sposobnosti, ako skrbnik isto nije dostavio</w:t>
      </w:r>
    </w:p>
    <w:p w14:paraId="2F9CE829" w14:textId="77777777" w:rsidR="000D5A2C" w:rsidRPr="007D6651" w:rsidRDefault="000D5A2C">
      <w:pPr>
        <w:numPr>
          <w:ilvl w:val="0"/>
          <w:numId w:val="7"/>
        </w:numPr>
        <w:tabs>
          <w:tab w:val="left" w:pos="851"/>
        </w:tabs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preispituje potrebu skrbničke zaštite štićenika i o tome sastavlja izvješće, svake tri godine</w:t>
      </w:r>
    </w:p>
    <w:p w14:paraId="31833068" w14:textId="77777777" w:rsidR="000D5A2C" w:rsidRPr="007D6651" w:rsidRDefault="000D5A2C">
      <w:pPr>
        <w:numPr>
          <w:ilvl w:val="0"/>
          <w:numId w:val="7"/>
        </w:numPr>
        <w:tabs>
          <w:tab w:val="left" w:pos="851"/>
        </w:tabs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izrađuje izvješće i daje mišljenje o potrebi imenovanja posebnog skrbnika štićeniku i prethodnog odobrenja za raspolaganje imovinom štićenika </w:t>
      </w:r>
    </w:p>
    <w:p w14:paraId="10E4D283" w14:textId="77777777" w:rsidR="000D5A2C" w:rsidRPr="007D6651" w:rsidRDefault="000D5A2C">
      <w:pPr>
        <w:numPr>
          <w:ilvl w:val="0"/>
          <w:numId w:val="7"/>
        </w:numPr>
        <w:tabs>
          <w:tab w:val="left" w:pos="851"/>
        </w:tabs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ispituje osnovanost pritužbe i poduzima zakonom određene mjere u slučaju pritužbe na rad skrbnika te inicira postupak razrješenja skrbnika</w:t>
      </w:r>
    </w:p>
    <w:p w14:paraId="356C9F11" w14:textId="77777777" w:rsidR="000D5A2C" w:rsidRPr="007D6651" w:rsidRDefault="000D5A2C">
      <w:pPr>
        <w:numPr>
          <w:ilvl w:val="0"/>
          <w:numId w:val="7"/>
        </w:numPr>
        <w:tabs>
          <w:tab w:val="left" w:pos="851"/>
        </w:tabs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sudjeluje u opisu i popisu imovine štićenika</w:t>
      </w:r>
    </w:p>
    <w:p w14:paraId="231F20DA" w14:textId="77777777" w:rsidR="000D5A2C" w:rsidRPr="007D6651" w:rsidRDefault="000D5A2C">
      <w:pPr>
        <w:numPr>
          <w:ilvl w:val="0"/>
          <w:numId w:val="7"/>
        </w:numPr>
        <w:tabs>
          <w:tab w:val="left" w:pos="851"/>
        </w:tabs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sudjeluje u provođenju Protokola o postupanju u slučajevima nasilja u obitelji te Protokola o seksualnom nasilju  </w:t>
      </w:r>
    </w:p>
    <w:p w14:paraId="7C3BFE38" w14:textId="77777777" w:rsidR="000D5A2C" w:rsidRPr="007D6651" w:rsidRDefault="000D5A2C">
      <w:pPr>
        <w:numPr>
          <w:ilvl w:val="0"/>
          <w:numId w:val="7"/>
        </w:numPr>
        <w:tabs>
          <w:tab w:val="left" w:pos="851"/>
        </w:tabs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po potrebi sudjeluje na sudskim ročištima i raspravama</w:t>
      </w:r>
    </w:p>
    <w:p w14:paraId="24949EEF" w14:textId="77777777" w:rsidR="000D5A2C" w:rsidRPr="007D6651" w:rsidRDefault="000D5A2C">
      <w:pPr>
        <w:numPr>
          <w:ilvl w:val="0"/>
          <w:numId w:val="7"/>
        </w:numPr>
        <w:tabs>
          <w:tab w:val="left" w:pos="851"/>
        </w:tabs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obavlja poslove skrbnika sukladno Obiteljskom zakonu i redovno podnosi skrbnička izvješća</w:t>
      </w:r>
    </w:p>
    <w:p w14:paraId="74A20293" w14:textId="77777777" w:rsidR="000D5A2C" w:rsidRPr="007D6651" w:rsidRDefault="000D5A2C">
      <w:pPr>
        <w:numPr>
          <w:ilvl w:val="0"/>
          <w:numId w:val="7"/>
        </w:numPr>
        <w:tabs>
          <w:tab w:val="left" w:pos="851"/>
        </w:tabs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priprema spis za razgledavanje i umnožavanje spisa po zahtjevu stranke </w:t>
      </w:r>
    </w:p>
    <w:p w14:paraId="0649B3BF" w14:textId="77777777" w:rsidR="000D5A2C" w:rsidRPr="007D6651" w:rsidRDefault="000D5A2C">
      <w:pPr>
        <w:numPr>
          <w:ilvl w:val="0"/>
          <w:numId w:val="7"/>
        </w:numPr>
        <w:tabs>
          <w:tab w:val="left" w:pos="851"/>
        </w:tabs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prati propise i stručnu literaturu te se trajno stručno usavršava</w:t>
      </w:r>
    </w:p>
    <w:p w14:paraId="5481610E" w14:textId="77777777" w:rsidR="000D5A2C" w:rsidRPr="007D6651" w:rsidRDefault="000D5A2C">
      <w:pPr>
        <w:numPr>
          <w:ilvl w:val="0"/>
          <w:numId w:val="7"/>
        </w:numPr>
        <w:tabs>
          <w:tab w:val="left" w:pos="851"/>
        </w:tabs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vodi propisanu evidenciju i dokumentaciju sukladno važećem podzakonskom aktu</w:t>
      </w:r>
    </w:p>
    <w:p w14:paraId="0275388C" w14:textId="77777777" w:rsidR="000D5A2C" w:rsidRPr="007D6651" w:rsidRDefault="000D5A2C">
      <w:pPr>
        <w:numPr>
          <w:ilvl w:val="0"/>
          <w:numId w:val="7"/>
        </w:numPr>
        <w:tabs>
          <w:tab w:val="left" w:pos="851"/>
        </w:tabs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obavlja i druge poslove po nalogu upravitelja područnog ureda sukladno stručnoj spremi i pravilima struke.</w:t>
      </w:r>
    </w:p>
    <w:p w14:paraId="1FFC8311" w14:textId="77777777" w:rsidR="000D5A2C" w:rsidRPr="007D6651" w:rsidRDefault="000D5A2C" w:rsidP="00EC27EE">
      <w:pPr>
        <w:spacing w:after="0" w:line="259" w:lineRule="auto"/>
        <w:ind w:left="284" w:right="-283" w:hanging="284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4661763" w14:textId="25965B66" w:rsidR="000D5A2C" w:rsidRPr="007D6651" w:rsidRDefault="000D5A2C" w:rsidP="000D5A2C">
      <w:pPr>
        <w:spacing w:after="0" w:line="259" w:lineRule="auto"/>
        <w:ind w:right="-283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STRUČNA CJELINA NOVČANIH NAKNADA </w:t>
      </w:r>
    </w:p>
    <w:p w14:paraId="4F47FBF0" w14:textId="2FB8ECED" w:rsidR="00EC27EE" w:rsidRPr="007D6651" w:rsidRDefault="00EC27EE" w:rsidP="000D5A2C">
      <w:pPr>
        <w:spacing w:after="0" w:line="259" w:lineRule="auto"/>
        <w:ind w:right="-283"/>
        <w:contextualSpacing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Poslovi radnog mjesta stručnog radnika u sustavu socijalne zaštite 2 –  PRAVNIK: </w:t>
      </w:r>
    </w:p>
    <w:p w14:paraId="17990772" w14:textId="77777777" w:rsidR="00EC27EE" w:rsidRPr="007D6651" w:rsidRDefault="00EC27EE">
      <w:pPr>
        <w:numPr>
          <w:ilvl w:val="0"/>
          <w:numId w:val="3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upoznaje se sa zahtjevom za pokretanje upravnog postupka</w:t>
      </w:r>
    </w:p>
    <w:p w14:paraId="64BF7169" w14:textId="77777777" w:rsidR="00EC27EE" w:rsidRPr="007D6651" w:rsidRDefault="00EC27EE">
      <w:pPr>
        <w:numPr>
          <w:ilvl w:val="0"/>
          <w:numId w:val="3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vodi i određuje tijek upravnog postupka</w:t>
      </w:r>
    </w:p>
    <w:p w14:paraId="1F6EB08C" w14:textId="77777777" w:rsidR="00EC27EE" w:rsidRPr="007D6651" w:rsidRDefault="00EC27EE">
      <w:pPr>
        <w:numPr>
          <w:ilvl w:val="0"/>
          <w:numId w:val="3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prikuplja i potražuje po službenoj dužnosti potrebnu dokumentaciju u postupcima  ostvarivanja prava na naknade iz sustava socijalne skrbi</w:t>
      </w:r>
    </w:p>
    <w:p w14:paraId="7477B7CF" w14:textId="77777777" w:rsidR="00EC27EE" w:rsidRPr="007D6651" w:rsidRDefault="00EC27EE">
      <w:pPr>
        <w:numPr>
          <w:ilvl w:val="0"/>
          <w:numId w:val="3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utvrđuje činjenice i ocjenjuje izvedene dokaze koji prethode donošenju rješenja, a po potrebi izvodi dokaze</w:t>
      </w:r>
    </w:p>
    <w:p w14:paraId="2FD36EF2" w14:textId="77777777" w:rsidR="00EC27EE" w:rsidRPr="007D6651" w:rsidRDefault="00EC27EE">
      <w:pPr>
        <w:numPr>
          <w:ilvl w:val="0"/>
          <w:numId w:val="3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zapisnički saslušava stranku/korisnika i upoznaje ju s uvjetima i načinom priznavanja i ukidanja naknada iz sustava socijalne skrbi</w:t>
      </w:r>
    </w:p>
    <w:p w14:paraId="5D53FF5F" w14:textId="77777777" w:rsidR="00EC27EE" w:rsidRPr="007D6651" w:rsidRDefault="00EC27EE">
      <w:pPr>
        <w:numPr>
          <w:ilvl w:val="0"/>
          <w:numId w:val="3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zapisnički upoznaje korisnika sa svim pravima za koje ispunjava uvjete po osnovi priznatih naknada iz sustava socijalne skrbi (naknada za ugroženog kupca energenata, naknada za troškove stanovanja i drugih naknada putem jedinica lokalne samouprave) </w:t>
      </w:r>
    </w:p>
    <w:p w14:paraId="7A78C7F5" w14:textId="77777777" w:rsidR="00EC27EE" w:rsidRPr="007D6651" w:rsidRDefault="00EC27EE">
      <w:pPr>
        <w:numPr>
          <w:ilvl w:val="0"/>
          <w:numId w:val="3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izdaje akte za odobravanje prehrane u pučkoj kuhinji i obiteljske pakete</w:t>
      </w:r>
    </w:p>
    <w:p w14:paraId="069C0A27" w14:textId="77777777" w:rsidR="00EC27EE" w:rsidRPr="007D6651" w:rsidRDefault="00EC27EE">
      <w:pPr>
        <w:numPr>
          <w:ilvl w:val="0"/>
          <w:numId w:val="3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utvrđuje činjenice i ocjenjuje izvedene dokaze koji prethode donošenju rješenja, a po potrebi izvodi dokaze</w:t>
      </w:r>
    </w:p>
    <w:p w14:paraId="2B3E2F4B" w14:textId="77777777" w:rsidR="00EC27EE" w:rsidRPr="007D6651" w:rsidRDefault="00EC27EE">
      <w:pPr>
        <w:numPr>
          <w:ilvl w:val="0"/>
          <w:numId w:val="3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vodi postupak i izrađuje nacrte rješenja o priznavanju prava na jednokratnu naknadu i  naknadu za pogrebne troškove </w:t>
      </w:r>
    </w:p>
    <w:p w14:paraId="0BA921C6" w14:textId="77777777" w:rsidR="00EC27EE" w:rsidRPr="007D6651" w:rsidRDefault="00EC27EE">
      <w:pPr>
        <w:numPr>
          <w:ilvl w:val="0"/>
          <w:numId w:val="3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izrađuje nacrte rješenja u postupcima priznavanja i prestanka prava na zajamčenu minimalnu naknadu, naknadu za ugroženog kupca energenata, naknadu za redovito studiranje, plaćanje troškova smještaja u učeničkom domu, inkluzivni dodatak i status roditelja njegovatelja ili status njegovatelja i za odrasle i za maloljetnike</w:t>
      </w:r>
    </w:p>
    <w:p w14:paraId="72814E04" w14:textId="77777777" w:rsidR="00EC27EE" w:rsidRPr="007D6651" w:rsidRDefault="00EC27EE">
      <w:pPr>
        <w:numPr>
          <w:ilvl w:val="0"/>
          <w:numId w:val="3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izrađuje nacrte rješenja o priznavanju prava na novčanu naknadu za troškove stambenog zbrinjavanja </w:t>
      </w:r>
      <w:proofErr w:type="spellStart"/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ovršenika</w:t>
      </w:r>
      <w:proofErr w:type="spellEnd"/>
    </w:p>
    <w:p w14:paraId="659AEC48" w14:textId="77777777" w:rsidR="00EC27EE" w:rsidRPr="007D6651" w:rsidRDefault="00EC27EE">
      <w:pPr>
        <w:numPr>
          <w:ilvl w:val="0"/>
          <w:numId w:val="3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savjetuje i upoznaje korisnika i obveznika uzdržavanja s odredbama Obiteljskog zakona o obvezama uzdržavanja punoljetne djece prema roditeljima, baki i djedu, kao i mogućnostima ostvarivanja uzdržavanja bračnih drugova i drugih srodnika</w:t>
      </w:r>
    </w:p>
    <w:p w14:paraId="036777AD" w14:textId="77777777" w:rsidR="00EC27EE" w:rsidRPr="007D6651" w:rsidRDefault="00EC27EE">
      <w:pPr>
        <w:numPr>
          <w:ilvl w:val="0"/>
          <w:numId w:val="3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lastRenderedPageBreak/>
        <w:t xml:space="preserve">saslušava na zapisnik obveznika uzdržavanja u odnosu na zakonsku obvezu uzdržavanja </w:t>
      </w:r>
    </w:p>
    <w:p w14:paraId="3366E271" w14:textId="77777777" w:rsidR="00EC27EE" w:rsidRPr="007D6651" w:rsidRDefault="00EC27EE">
      <w:pPr>
        <w:numPr>
          <w:ilvl w:val="0"/>
          <w:numId w:val="3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poziva i sklapa nagodbu s obveznikom naknade štete odnosno s obveznikom povrata isplaćenog iznosa o načinu i vremenu naknade štete odnosno povrata isplaćenog iznosa</w:t>
      </w:r>
    </w:p>
    <w:p w14:paraId="0D09E48B" w14:textId="77777777" w:rsidR="00EC27EE" w:rsidRPr="007D6651" w:rsidRDefault="00EC27EE">
      <w:pPr>
        <w:numPr>
          <w:ilvl w:val="0"/>
          <w:numId w:val="3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dostavlja relevantnu dokumentaciju, zajedno sa suglasnosti nadležnog Ministarstva (gdje je po zakonu potrebna) za postupke otpisa dugovanja Službi za pravne poslove i pravno zastupanje a naknade štete državnom odvjetništvu </w:t>
      </w:r>
    </w:p>
    <w:p w14:paraId="4F9153A7" w14:textId="77777777" w:rsidR="00EC27EE" w:rsidRPr="007D6651" w:rsidRDefault="00EC27EE">
      <w:pPr>
        <w:numPr>
          <w:ilvl w:val="0"/>
          <w:numId w:val="3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po potrebi obavlja terenski izvid na adresi stanovanja i sastavlja zapisnik o očevidu</w:t>
      </w:r>
    </w:p>
    <w:p w14:paraId="15431F7D" w14:textId="77777777" w:rsidR="00EC27EE" w:rsidRPr="007D6651" w:rsidRDefault="00EC27EE">
      <w:pPr>
        <w:numPr>
          <w:ilvl w:val="0"/>
          <w:numId w:val="3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postupa po žalbi i izvanrednim pravnim lijekovima</w:t>
      </w:r>
    </w:p>
    <w:p w14:paraId="4B1BAE84" w14:textId="77777777" w:rsidR="00EC27EE" w:rsidRPr="007D6651" w:rsidRDefault="00EC27EE">
      <w:pPr>
        <w:numPr>
          <w:ilvl w:val="0"/>
          <w:numId w:val="3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postupa po zahtjevima stranke za razgledavanje i umnožavanje spisa</w:t>
      </w:r>
    </w:p>
    <w:p w14:paraId="0002C8F6" w14:textId="77777777" w:rsidR="00EC27EE" w:rsidRPr="007D6651" w:rsidRDefault="00EC27EE">
      <w:pPr>
        <w:numPr>
          <w:ilvl w:val="0"/>
          <w:numId w:val="3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obavlja poslove skrbnika sukladno Obiteljskom zakonu i redovno podnosi skrbnička izvješća </w:t>
      </w:r>
    </w:p>
    <w:p w14:paraId="05E43207" w14:textId="77777777" w:rsidR="00EC27EE" w:rsidRPr="007D6651" w:rsidRDefault="00EC27EE">
      <w:pPr>
        <w:numPr>
          <w:ilvl w:val="0"/>
          <w:numId w:val="3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prati propise i stručnu literaturu te se trajno stručno usavršava</w:t>
      </w:r>
    </w:p>
    <w:p w14:paraId="1E5FF3EA" w14:textId="77777777" w:rsidR="00EC27EE" w:rsidRPr="007D6651" w:rsidRDefault="00EC27EE">
      <w:pPr>
        <w:numPr>
          <w:ilvl w:val="0"/>
          <w:numId w:val="3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vodi propisanu evidenciju i dokumentaciju sukladno važećem podzakonskom aktu</w:t>
      </w:r>
    </w:p>
    <w:p w14:paraId="621D1040" w14:textId="77777777" w:rsidR="00EC27EE" w:rsidRPr="007D6651" w:rsidRDefault="00EC27EE">
      <w:pPr>
        <w:numPr>
          <w:ilvl w:val="0"/>
          <w:numId w:val="3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obavlja i druge poslove </w:t>
      </w:r>
      <w:bookmarkStart w:id="5" w:name="_Hlk163125759"/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po nalogu upravitelja područnog ureda sukladno stručnoj spremi i pravilima struke </w:t>
      </w:r>
      <w:bookmarkEnd w:id="5"/>
    </w:p>
    <w:p w14:paraId="221C8E39" w14:textId="77777777" w:rsidR="00DB5DC5" w:rsidRPr="007D6651" w:rsidRDefault="00DB5DC5" w:rsidP="000D5A2C">
      <w:pPr>
        <w:spacing w:after="0" w:line="259" w:lineRule="auto"/>
        <w:ind w:left="284" w:right="-283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5F4E31A" w14:textId="77777777" w:rsidR="00DB5DC5" w:rsidRPr="007D6651" w:rsidRDefault="00DB5DC5" w:rsidP="000D5A2C">
      <w:pPr>
        <w:spacing w:after="0" w:line="259" w:lineRule="auto"/>
        <w:ind w:left="284" w:right="-283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EAFCADE" w14:textId="527E429B" w:rsidR="00DB5DC5" w:rsidRPr="007D6651" w:rsidRDefault="00DB5DC5" w:rsidP="00DB5DC5">
      <w:pPr>
        <w:spacing w:after="0" w:line="259" w:lineRule="auto"/>
        <w:ind w:right="-283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STRUČNA CJELINA ZA DJECU, MLADE I OBITELJ</w:t>
      </w:r>
    </w:p>
    <w:p w14:paraId="27B371E5" w14:textId="77777777" w:rsidR="000D5A2C" w:rsidRPr="007D6651" w:rsidRDefault="000D5A2C" w:rsidP="000D5A2C">
      <w:pPr>
        <w:tabs>
          <w:tab w:val="left" w:pos="360"/>
        </w:tabs>
        <w:spacing w:after="0" w:line="259" w:lineRule="auto"/>
        <w:ind w:right="-283"/>
        <w:contextualSpacing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Poslovi radnog mjesta stručnog radnika u sustavu zaštite djece – PRAVNIK:</w:t>
      </w:r>
    </w:p>
    <w:p w14:paraId="2A2529F2" w14:textId="77777777" w:rsidR="000D5A2C" w:rsidRPr="007D6651" w:rsidRDefault="000D5A2C">
      <w:pPr>
        <w:numPr>
          <w:ilvl w:val="0"/>
          <w:numId w:val="5"/>
        </w:numPr>
        <w:spacing w:after="0" w:line="259" w:lineRule="auto"/>
        <w:ind w:left="284" w:right="-283" w:hanging="284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provodi postupak obveznog savjetovanja </w:t>
      </w:r>
    </w:p>
    <w:p w14:paraId="6EC6F4E4" w14:textId="77777777" w:rsidR="000D5A2C" w:rsidRPr="007D6651" w:rsidRDefault="000D5A2C">
      <w:pPr>
        <w:numPr>
          <w:ilvl w:val="0"/>
          <w:numId w:val="5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sudjeluje u donošenju zaključka stručnog tima radi određivanja mjera za zaštitu prava i dobrobiti djeteta iz nadležnosti Zavoda </w:t>
      </w:r>
    </w:p>
    <w:p w14:paraId="61ADAFB5" w14:textId="77777777" w:rsidR="000D5A2C" w:rsidRPr="007D6651" w:rsidRDefault="000D5A2C">
      <w:pPr>
        <w:numPr>
          <w:ilvl w:val="0"/>
          <w:numId w:val="5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donosi nacrt rješenja o određivanju mjere obiteljsko-pravne zaštite iz nadležnosti Zavoda</w:t>
      </w:r>
    </w:p>
    <w:p w14:paraId="5F3AADB6" w14:textId="77777777" w:rsidR="000D5A2C" w:rsidRPr="007D6651" w:rsidRDefault="000D5A2C">
      <w:pPr>
        <w:numPr>
          <w:ilvl w:val="0"/>
          <w:numId w:val="5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sudjeluje u izboru voditelja mjere za provođenje mjera: stručne pomoći i potpore u ostvarivanju skrbi o djetetu te intenzivne stručne pomoći i nadzora nad ostvarivanjem skrbi o djetetu  i mjere ostvarivanja osobnih odnosa s djetetom pod nadzorom</w:t>
      </w:r>
    </w:p>
    <w:p w14:paraId="6926FBBA" w14:textId="77777777" w:rsidR="000D5A2C" w:rsidRPr="007D6651" w:rsidRDefault="000D5A2C">
      <w:pPr>
        <w:numPr>
          <w:ilvl w:val="0"/>
          <w:numId w:val="5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donosi nacrt rješenja o imenovanju voditelja mjere obiteljsko-pravne zaštite</w:t>
      </w:r>
    </w:p>
    <w:p w14:paraId="1793FBE5" w14:textId="77777777" w:rsidR="000D5A2C" w:rsidRPr="007D6651" w:rsidRDefault="000D5A2C">
      <w:pPr>
        <w:numPr>
          <w:ilvl w:val="0"/>
          <w:numId w:val="5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donosi nacrt rješenja o imenovanju voditelja mjere ostvarivanja osobnih odnosa s djetetom pod nadzorom</w:t>
      </w:r>
    </w:p>
    <w:p w14:paraId="23333432" w14:textId="77777777" w:rsidR="000D5A2C" w:rsidRPr="007D6651" w:rsidRDefault="000D5A2C">
      <w:pPr>
        <w:numPr>
          <w:ilvl w:val="0"/>
          <w:numId w:val="5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donosi nacrt rješenja o isplati naknade voditelju mjere obiteljsko-pravne zaštite</w:t>
      </w:r>
    </w:p>
    <w:p w14:paraId="7E6617E2" w14:textId="77777777" w:rsidR="000D5A2C" w:rsidRPr="007D6651" w:rsidRDefault="000D5A2C">
      <w:pPr>
        <w:numPr>
          <w:ilvl w:val="0"/>
          <w:numId w:val="5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sudjeluje u izradi individualnog plana i programa provođenja mjere</w:t>
      </w:r>
    </w:p>
    <w:p w14:paraId="2DAF425F" w14:textId="77777777" w:rsidR="000D5A2C" w:rsidRPr="007D6651" w:rsidRDefault="000D5A2C">
      <w:pPr>
        <w:numPr>
          <w:ilvl w:val="0"/>
          <w:numId w:val="5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sudjeluje u donošenju zaključka stručnog tima radi predlaganja mjera za zaštitu prava i dobrobiti djeteta iz nadležnosti suda</w:t>
      </w:r>
    </w:p>
    <w:p w14:paraId="3792075C" w14:textId="77777777" w:rsidR="000D5A2C" w:rsidRPr="007D6651" w:rsidRDefault="000D5A2C">
      <w:pPr>
        <w:numPr>
          <w:ilvl w:val="0"/>
          <w:numId w:val="5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dostavlja obavijest predsjedniku suda o propuštanju donošenja odluke o povjeravanju skrbi o djetetu drugoj osobi, udomiteljskoj obitelji ili ustanovi</w:t>
      </w:r>
    </w:p>
    <w:p w14:paraId="78312DE2" w14:textId="77777777" w:rsidR="000D5A2C" w:rsidRPr="007D6651" w:rsidRDefault="000D5A2C">
      <w:pPr>
        <w:numPr>
          <w:ilvl w:val="0"/>
          <w:numId w:val="5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izrađuje prijedloge za potrebe pokretanja sudskih postupaka radi određivanja mjera za zaštitu osobnih prava i dobrobiti djeteta u nadležnosti suda</w:t>
      </w:r>
    </w:p>
    <w:p w14:paraId="11BA32A9" w14:textId="77777777" w:rsidR="000D5A2C" w:rsidRPr="007D6651" w:rsidRDefault="000D5A2C">
      <w:pPr>
        <w:numPr>
          <w:ilvl w:val="0"/>
          <w:numId w:val="5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podnosi prijedlog za ovrhu na temelju odluke suda u mjerama za zaštitu osobnih prava i dobrobiti djeteta sukladno Obiteljskom zakonu</w:t>
      </w:r>
    </w:p>
    <w:p w14:paraId="2F36451A" w14:textId="77777777" w:rsidR="000D5A2C" w:rsidRPr="007D6651" w:rsidRDefault="000D5A2C">
      <w:pPr>
        <w:numPr>
          <w:ilvl w:val="0"/>
          <w:numId w:val="5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izdaje uputnice sukladno Zakonu o socijalnoj skrbi </w:t>
      </w:r>
    </w:p>
    <w:p w14:paraId="5005C9C4" w14:textId="77777777" w:rsidR="000D5A2C" w:rsidRPr="007D6651" w:rsidRDefault="000D5A2C">
      <w:pPr>
        <w:numPr>
          <w:ilvl w:val="0"/>
          <w:numId w:val="5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izrađuje nacrt rješenja o odobravanju socijalnih usluga smještaja i organiziranog stanovanja za djecu prema Zakonu i priznavanju naknade za osobne potrebe, te uslugu osobne asistencije</w:t>
      </w:r>
    </w:p>
    <w:p w14:paraId="091A3D72" w14:textId="77777777" w:rsidR="000D5A2C" w:rsidRPr="007D6651" w:rsidRDefault="000D5A2C">
      <w:pPr>
        <w:numPr>
          <w:ilvl w:val="0"/>
          <w:numId w:val="5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dostavlja potpunu dokumentaciju Službi za pravne poslove i pravno zastupanje Zavoda radi otpisa duga zajedno sa (po zakonskoj potrebi ) suglasnosti nadležnog Ministarstva </w:t>
      </w:r>
    </w:p>
    <w:p w14:paraId="4EB3FEB4" w14:textId="77777777" w:rsidR="000D5A2C" w:rsidRPr="007D6651" w:rsidRDefault="000D5A2C">
      <w:pPr>
        <w:numPr>
          <w:ilvl w:val="0"/>
          <w:numId w:val="5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dostavlja dokumentaciju državnom odvjetništvu radi naknade štete </w:t>
      </w:r>
    </w:p>
    <w:p w14:paraId="6A3F1362" w14:textId="77777777" w:rsidR="000D5A2C" w:rsidRPr="007D6651" w:rsidRDefault="000D5A2C">
      <w:pPr>
        <w:numPr>
          <w:ilvl w:val="0"/>
          <w:numId w:val="5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surađuje s drugim stručnim radnicima u predmetima radi zaštite prava i dobrobiti djeteta</w:t>
      </w:r>
    </w:p>
    <w:p w14:paraId="10D78832" w14:textId="77777777" w:rsidR="000D5A2C" w:rsidRPr="007D6651" w:rsidRDefault="000D5A2C">
      <w:pPr>
        <w:numPr>
          <w:ilvl w:val="0"/>
          <w:numId w:val="5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sudjeluje u izboru najprikladnijeg posvojitelja</w:t>
      </w:r>
    </w:p>
    <w:p w14:paraId="3790A7BA" w14:textId="77777777" w:rsidR="000D5A2C" w:rsidRPr="007D6651" w:rsidRDefault="000D5A2C">
      <w:pPr>
        <w:numPr>
          <w:ilvl w:val="0"/>
          <w:numId w:val="5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vodi postupak i izrađuje nacrt rješenja o zasnivanju posvojenja </w:t>
      </w:r>
    </w:p>
    <w:p w14:paraId="437F61F0" w14:textId="77777777" w:rsidR="000D5A2C" w:rsidRPr="007D6651" w:rsidRDefault="000D5A2C">
      <w:pPr>
        <w:numPr>
          <w:ilvl w:val="0"/>
          <w:numId w:val="5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vodi spis predmeta i očevidnik o predmetima posvojenja</w:t>
      </w:r>
    </w:p>
    <w:p w14:paraId="08DD0616" w14:textId="77777777" w:rsidR="000D5A2C" w:rsidRPr="007D6651" w:rsidRDefault="000D5A2C">
      <w:pPr>
        <w:numPr>
          <w:ilvl w:val="0"/>
          <w:numId w:val="5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po potrebi i sukladno odluci čelnika/upravitelja provodi stručni nadzor nad provedbom propisa kojima se uređuje djelatnost dadilja </w:t>
      </w:r>
    </w:p>
    <w:p w14:paraId="223F41ED" w14:textId="77777777" w:rsidR="000D5A2C" w:rsidRPr="007D6651" w:rsidRDefault="000D5A2C">
      <w:pPr>
        <w:numPr>
          <w:ilvl w:val="0"/>
          <w:numId w:val="5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vodi postupak i izrađuje nacrt rješenja o stavljanju djeteta pod skrbništvo i imenovanju skrbnika djetetu</w:t>
      </w:r>
    </w:p>
    <w:p w14:paraId="6FD0E2F5" w14:textId="77777777" w:rsidR="000D5A2C" w:rsidRPr="007D6651" w:rsidRDefault="000D5A2C">
      <w:pPr>
        <w:numPr>
          <w:ilvl w:val="0"/>
          <w:numId w:val="5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vodi postupak i izrađuje nacrt rješenja o promjeni skrbnika djetetu</w:t>
      </w:r>
    </w:p>
    <w:p w14:paraId="3B9FC43F" w14:textId="77777777" w:rsidR="000D5A2C" w:rsidRPr="007D6651" w:rsidRDefault="000D5A2C">
      <w:pPr>
        <w:numPr>
          <w:ilvl w:val="0"/>
          <w:numId w:val="5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vodi postupak i izrađuje nacrt rješenja o prestanku skrbništva nad djetetom i razrješenja skrbnika</w:t>
      </w:r>
    </w:p>
    <w:p w14:paraId="7B386672" w14:textId="77777777" w:rsidR="000D5A2C" w:rsidRPr="007D6651" w:rsidRDefault="000D5A2C">
      <w:pPr>
        <w:numPr>
          <w:ilvl w:val="0"/>
          <w:numId w:val="5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vodi postupak i izrađuje nacrt rješenja radi davanja prethodnog odobrenja skrbniku za dijete</w:t>
      </w:r>
    </w:p>
    <w:p w14:paraId="3DBF2125" w14:textId="77777777" w:rsidR="000D5A2C" w:rsidRPr="007D6651" w:rsidRDefault="000D5A2C">
      <w:pPr>
        <w:numPr>
          <w:ilvl w:val="0"/>
          <w:numId w:val="5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sudjeluje u razmatranju skrbničkih izvješća</w:t>
      </w:r>
    </w:p>
    <w:p w14:paraId="68675A7C" w14:textId="77777777" w:rsidR="000D5A2C" w:rsidRPr="007D6651" w:rsidRDefault="000D5A2C">
      <w:pPr>
        <w:numPr>
          <w:ilvl w:val="0"/>
          <w:numId w:val="5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vodi postupak i izrađuje nacrt rješenja o imenovanju i razrješenju posebnog skrbnika djetetu</w:t>
      </w:r>
    </w:p>
    <w:p w14:paraId="60074347" w14:textId="77777777" w:rsidR="000D5A2C" w:rsidRPr="007D6651" w:rsidRDefault="000D5A2C">
      <w:pPr>
        <w:numPr>
          <w:ilvl w:val="0"/>
          <w:numId w:val="5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provodi savjetodavni rad s djetetom i njegovim skrbnikom te pruža pomoć u prevladavanju specifičnih teškoća pravne naravi </w:t>
      </w:r>
    </w:p>
    <w:p w14:paraId="11ACDAC7" w14:textId="77777777" w:rsidR="000D5A2C" w:rsidRPr="007D6651" w:rsidRDefault="000D5A2C">
      <w:pPr>
        <w:numPr>
          <w:ilvl w:val="0"/>
          <w:numId w:val="5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pokreće postupak za naknadu štete koju je skrbnik skrivio maloljetnom štićeniku u obavljanju svoje dužnosti</w:t>
      </w:r>
    </w:p>
    <w:p w14:paraId="2F51D1EC" w14:textId="77777777" w:rsidR="000D5A2C" w:rsidRPr="007D6651" w:rsidRDefault="000D5A2C">
      <w:pPr>
        <w:numPr>
          <w:ilvl w:val="0"/>
          <w:numId w:val="5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lastRenderedPageBreak/>
        <w:t>vodi povjerenstvo za popis i opis imovine maloljetnog štićenika</w:t>
      </w:r>
    </w:p>
    <w:p w14:paraId="70EF051A" w14:textId="77777777" w:rsidR="000D5A2C" w:rsidRPr="007D6651" w:rsidRDefault="000D5A2C">
      <w:pPr>
        <w:numPr>
          <w:ilvl w:val="0"/>
          <w:numId w:val="5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podnosi prijedlog za zabilježbu skrbništva u zemljišnim knjigama </w:t>
      </w:r>
    </w:p>
    <w:p w14:paraId="1CA3A365" w14:textId="77777777" w:rsidR="000D5A2C" w:rsidRPr="007D6651" w:rsidRDefault="000D5A2C">
      <w:pPr>
        <w:numPr>
          <w:ilvl w:val="0"/>
          <w:numId w:val="5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vodi propisane evidencije i dokumentacije o maloljetnim osobama pod skrbništvom i anticipiranim naredbama sukladno važećem podzakonskom aktu</w:t>
      </w:r>
    </w:p>
    <w:p w14:paraId="4CC0115D" w14:textId="77777777" w:rsidR="000D5A2C" w:rsidRPr="007D6651" w:rsidRDefault="000D5A2C">
      <w:pPr>
        <w:numPr>
          <w:ilvl w:val="0"/>
          <w:numId w:val="4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bookmarkStart w:id="6" w:name="_Hlk163115427"/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sudjeluje u izradi prethodnog mišljenja za priznanje majčinstva</w:t>
      </w:r>
    </w:p>
    <w:bookmarkEnd w:id="6"/>
    <w:p w14:paraId="7F66F50C" w14:textId="77777777" w:rsidR="000D5A2C" w:rsidRPr="007D6651" w:rsidRDefault="000D5A2C">
      <w:pPr>
        <w:numPr>
          <w:ilvl w:val="0"/>
          <w:numId w:val="5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vodi postupak i izrađuje nacrt rješenja o obvezi povrata isplaćenog iznosa privremenog uzdržavanja</w:t>
      </w:r>
    </w:p>
    <w:p w14:paraId="2BD3CC84" w14:textId="77777777" w:rsidR="000D5A2C" w:rsidRPr="007D6651" w:rsidRDefault="000D5A2C">
      <w:pPr>
        <w:numPr>
          <w:ilvl w:val="0"/>
          <w:numId w:val="5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dostavlja specifikaciju isplaćenih iznosa na ime privremenog uzdržavanja općinskom državnom odvjetništvu, a za potrebe postupka protiv obveznika uzdržavanja</w:t>
      </w:r>
    </w:p>
    <w:p w14:paraId="7759A0DE" w14:textId="77777777" w:rsidR="000D5A2C" w:rsidRPr="007D6651" w:rsidRDefault="000D5A2C">
      <w:pPr>
        <w:numPr>
          <w:ilvl w:val="0"/>
          <w:numId w:val="5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dostavlja obavijest roditeljima o raspolaganju imovinom maloljetnog djeteta</w:t>
      </w:r>
    </w:p>
    <w:p w14:paraId="447D5856" w14:textId="77777777" w:rsidR="000D5A2C" w:rsidRPr="007D6651" w:rsidRDefault="000D5A2C">
      <w:pPr>
        <w:numPr>
          <w:ilvl w:val="0"/>
          <w:numId w:val="5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sudjeluje u postupcima zaštite prava maloljetne djece s prekograničnim elementima (uzdržavanje, otmica djeteta, prekogranični smještaj djeteta, roditeljska odgovornost i posvojenje) </w:t>
      </w:r>
    </w:p>
    <w:p w14:paraId="17B2C678" w14:textId="77777777" w:rsidR="000D5A2C" w:rsidRPr="007D6651" w:rsidRDefault="000D5A2C">
      <w:pPr>
        <w:numPr>
          <w:ilvl w:val="0"/>
          <w:numId w:val="5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bookmarkStart w:id="7" w:name="_Hlk129346266"/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donosi nacrte rješenja kojima se odobrava sudjelovanje djece i maloljetnika u aktivnostima snimanja filmova, oglašavanja, pripremanja i izvođenja umjetničkih, scenskih ili sličnih kulturnih djela te sportskih natjecanja  </w:t>
      </w:r>
    </w:p>
    <w:bookmarkEnd w:id="7"/>
    <w:p w14:paraId="40749A4C" w14:textId="77777777" w:rsidR="000D5A2C" w:rsidRPr="007D6651" w:rsidRDefault="000D5A2C">
      <w:pPr>
        <w:numPr>
          <w:ilvl w:val="0"/>
          <w:numId w:val="5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podnosi kaznene prijave zbog povrede djetetovih prava i neprovođenja odluke za zaštitu dobrobiti djeteta, te povrede dužnosti uzdržavanja</w:t>
      </w:r>
    </w:p>
    <w:p w14:paraId="545031FF" w14:textId="77777777" w:rsidR="000D5A2C" w:rsidRPr="007D6651" w:rsidRDefault="000D5A2C">
      <w:pPr>
        <w:numPr>
          <w:ilvl w:val="0"/>
          <w:numId w:val="5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izrađuje nacrte rješenja o izvršavanju odgojnih mjera</w:t>
      </w:r>
    </w:p>
    <w:p w14:paraId="239ADC0E" w14:textId="77777777" w:rsidR="000D5A2C" w:rsidRPr="007D6651" w:rsidRDefault="000D5A2C">
      <w:pPr>
        <w:numPr>
          <w:ilvl w:val="0"/>
          <w:numId w:val="5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postupa po žalbama i izvanrednim pravnim lijekovima</w:t>
      </w:r>
    </w:p>
    <w:p w14:paraId="06F8C574" w14:textId="77777777" w:rsidR="000D5A2C" w:rsidRPr="007D6651" w:rsidRDefault="000D5A2C">
      <w:pPr>
        <w:numPr>
          <w:ilvl w:val="0"/>
          <w:numId w:val="5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po potrebi obavlja terenski izvid na adresi stanovanja i sastavlja zapisnik o očevidu</w:t>
      </w:r>
    </w:p>
    <w:p w14:paraId="10BBA7BE" w14:textId="77777777" w:rsidR="000D5A2C" w:rsidRPr="007D6651" w:rsidRDefault="000D5A2C">
      <w:pPr>
        <w:numPr>
          <w:ilvl w:val="0"/>
          <w:numId w:val="5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sudjeluje u sudskim raspravama i ročištima</w:t>
      </w:r>
    </w:p>
    <w:p w14:paraId="0A1EEB22" w14:textId="77777777" w:rsidR="000D5A2C" w:rsidRPr="007D6651" w:rsidRDefault="000D5A2C">
      <w:pPr>
        <w:numPr>
          <w:ilvl w:val="0"/>
          <w:numId w:val="5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daje suglasnost za promjenu djetetovog prebivališta i boravišta sukladno zaključku stručnog tima </w:t>
      </w:r>
    </w:p>
    <w:p w14:paraId="5F2F3949" w14:textId="77777777" w:rsidR="000D5A2C" w:rsidRPr="007D6651" w:rsidRDefault="000D5A2C">
      <w:pPr>
        <w:numPr>
          <w:ilvl w:val="0"/>
          <w:numId w:val="5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sastavlja podneske, zapisnike i prijedloge radi: </w:t>
      </w:r>
      <w:proofErr w:type="spellStart"/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poništaja</w:t>
      </w:r>
      <w:proofErr w:type="spellEnd"/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braka, utvrđivanja majčinstva i očinstva, uzdržavanja</w:t>
      </w:r>
    </w:p>
    <w:p w14:paraId="31B59FBB" w14:textId="77777777" w:rsidR="000D5A2C" w:rsidRPr="007D6651" w:rsidRDefault="000D5A2C">
      <w:pPr>
        <w:numPr>
          <w:ilvl w:val="0"/>
          <w:numId w:val="5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izrađuje nacrte rješenja o određivanju osobnog imena maloljetnom djetetu</w:t>
      </w:r>
    </w:p>
    <w:p w14:paraId="1FBD863A" w14:textId="77777777" w:rsidR="000D5A2C" w:rsidRPr="007D6651" w:rsidRDefault="000D5A2C">
      <w:pPr>
        <w:numPr>
          <w:ilvl w:val="0"/>
          <w:numId w:val="5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sudjeluje u provođenju Protokola o postupanju u slučajevima nasilja među djecom i mladima, Protokola o postupanju u slučajevima nasilja u obitelji te Protokola o seksualnom nasilju</w:t>
      </w:r>
    </w:p>
    <w:p w14:paraId="44D328E0" w14:textId="77777777" w:rsidR="000D5A2C" w:rsidRPr="007D6651" w:rsidRDefault="000D5A2C">
      <w:pPr>
        <w:numPr>
          <w:ilvl w:val="0"/>
          <w:numId w:val="5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postupa po zahtjevu stranke za razgledavanje i umnožavanje spisa</w:t>
      </w:r>
    </w:p>
    <w:p w14:paraId="73D3EFFD" w14:textId="77777777" w:rsidR="000D5A2C" w:rsidRPr="007D6651" w:rsidRDefault="000D5A2C">
      <w:pPr>
        <w:numPr>
          <w:ilvl w:val="0"/>
          <w:numId w:val="5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prati propise i stručnu literaturu te se trajno stručno usavršava</w:t>
      </w:r>
    </w:p>
    <w:p w14:paraId="24AABC37" w14:textId="77777777" w:rsidR="000D5A2C" w:rsidRPr="007D6651" w:rsidRDefault="000D5A2C">
      <w:pPr>
        <w:numPr>
          <w:ilvl w:val="0"/>
          <w:numId w:val="5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vodi propisanu evidenciju i dokumentaciju sukladno važećem podzakonskom aktu</w:t>
      </w:r>
    </w:p>
    <w:p w14:paraId="7F2B4D7A" w14:textId="71114F91" w:rsidR="003A7C12" w:rsidRPr="007D6651" w:rsidRDefault="000D5A2C">
      <w:pPr>
        <w:numPr>
          <w:ilvl w:val="0"/>
          <w:numId w:val="5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obavlja i druge poslove po nalogu upravitelja Područnog ureda sukladno stručnoj spremi i pravilima struke</w:t>
      </w:r>
    </w:p>
    <w:p w14:paraId="6022EB1D" w14:textId="77777777" w:rsidR="003A7C12" w:rsidRPr="007D6651" w:rsidRDefault="003A7C12" w:rsidP="003A7C12">
      <w:pPr>
        <w:spacing w:after="0" w:line="259" w:lineRule="auto"/>
        <w:ind w:right="-283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2CFDD5E" w14:textId="7DD930AB" w:rsidR="003A5798" w:rsidRPr="007D6651" w:rsidRDefault="003A7C12" w:rsidP="003A7C12">
      <w:pPr>
        <w:spacing w:after="0" w:line="259" w:lineRule="auto"/>
        <w:ind w:right="-283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STRUČNA CJELINA ZA ODRASLE OSOBE</w:t>
      </w:r>
    </w:p>
    <w:p w14:paraId="6B6C20EF" w14:textId="77777777" w:rsidR="003A5798" w:rsidRPr="007D6651" w:rsidRDefault="003A5798" w:rsidP="003A5798">
      <w:pPr>
        <w:spacing w:after="0" w:line="259" w:lineRule="auto"/>
        <w:ind w:right="-283"/>
        <w:contextualSpacing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Poslovi radnog mjesta stručnog radnika u sustavu socijalne zaštite 2 – PRAVNIK: </w:t>
      </w:r>
    </w:p>
    <w:p w14:paraId="2E385D19" w14:textId="77777777" w:rsidR="003A5798" w:rsidRPr="007D6651" w:rsidRDefault="003A5798">
      <w:pPr>
        <w:numPr>
          <w:ilvl w:val="0"/>
          <w:numId w:val="8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izrađuje nacrte rješenja u postupcima priznavanja i prestanka prava na socijalne usluge smještaja i organiziranog stanovanja, naknade za osobne potrebe, osobne asistencije</w:t>
      </w:r>
    </w:p>
    <w:p w14:paraId="43584DB1" w14:textId="77777777" w:rsidR="003A5798" w:rsidRPr="007D6651" w:rsidRDefault="003A5798">
      <w:pPr>
        <w:numPr>
          <w:ilvl w:val="0"/>
          <w:numId w:val="8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izdaje uputnice sukladno Zakonu o socijalnoj skrbi </w:t>
      </w:r>
    </w:p>
    <w:p w14:paraId="2DA94F53" w14:textId="77777777" w:rsidR="003A5798" w:rsidRPr="007D6651" w:rsidRDefault="003A5798">
      <w:pPr>
        <w:numPr>
          <w:ilvl w:val="0"/>
          <w:numId w:val="8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savjetuje i upoznaje korisnike i obveznike uzdržavanja sa odredbama Obiteljskog zakona o obvezama uzdržavanja punoljetne djece prema roditeljima i bračnih drugova</w:t>
      </w:r>
    </w:p>
    <w:p w14:paraId="5354FCB1" w14:textId="77777777" w:rsidR="003A5798" w:rsidRPr="007D6651" w:rsidRDefault="003A5798">
      <w:pPr>
        <w:numPr>
          <w:ilvl w:val="0"/>
          <w:numId w:val="8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sklapa nagodbu s obveznikom naknade štete odnosno obveznikom povrata isplaćenog iznosa</w:t>
      </w:r>
    </w:p>
    <w:p w14:paraId="7E6EEE76" w14:textId="77777777" w:rsidR="003A5798" w:rsidRPr="007D6651" w:rsidRDefault="003A5798">
      <w:pPr>
        <w:numPr>
          <w:ilvl w:val="0"/>
          <w:numId w:val="8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izrađuje prijedlog za pokretanje sudskog postupka lišenja poslovne sposobnosti</w:t>
      </w:r>
    </w:p>
    <w:p w14:paraId="00BF0EBF" w14:textId="77777777" w:rsidR="003A5798" w:rsidRPr="007D6651" w:rsidRDefault="003A5798">
      <w:pPr>
        <w:numPr>
          <w:ilvl w:val="0"/>
          <w:numId w:val="8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provodi postupak i donosi nacrt rješenja o imenovanju posebnog skrbnika pri pokretanju postupka za lišenje poslovne sposobnosti</w:t>
      </w:r>
    </w:p>
    <w:p w14:paraId="3CA55BD3" w14:textId="77777777" w:rsidR="003A5798" w:rsidRPr="007D6651" w:rsidRDefault="003A5798">
      <w:pPr>
        <w:numPr>
          <w:ilvl w:val="0"/>
          <w:numId w:val="8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donosi nacrt rješenja za podmirenje troškova vještačenja i predujma za izlaske sudske komisije</w:t>
      </w:r>
    </w:p>
    <w:p w14:paraId="2EC08E76" w14:textId="77777777" w:rsidR="003A5798" w:rsidRPr="007D6651" w:rsidRDefault="003A5798">
      <w:pPr>
        <w:numPr>
          <w:ilvl w:val="0"/>
          <w:numId w:val="8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sudjeluje u izvanparničnom postupku lišenja poslovne sposobnosti pred općinskim sudom</w:t>
      </w:r>
    </w:p>
    <w:p w14:paraId="2C261DE2" w14:textId="77777777" w:rsidR="003A5798" w:rsidRPr="007D6651" w:rsidRDefault="003A5798">
      <w:pPr>
        <w:numPr>
          <w:ilvl w:val="0"/>
          <w:numId w:val="8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vodi postupak za stavljanje pod skrbništvo osoba lišenih poslovne sposobnosti i donosi nacrt rješenja o stavljanju osobe pod skrbništvo i imenovanju skrbnika</w:t>
      </w:r>
    </w:p>
    <w:p w14:paraId="4D5538D9" w14:textId="77777777" w:rsidR="003A5798" w:rsidRPr="007D6651" w:rsidRDefault="003A5798">
      <w:pPr>
        <w:numPr>
          <w:ilvl w:val="0"/>
          <w:numId w:val="8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vodi postupak za priznavanje prava na naknadu opravdanih troškova skrbnika</w:t>
      </w:r>
    </w:p>
    <w:p w14:paraId="5972BD30" w14:textId="77777777" w:rsidR="003A5798" w:rsidRPr="007D6651" w:rsidRDefault="003A5798">
      <w:pPr>
        <w:numPr>
          <w:ilvl w:val="0"/>
          <w:numId w:val="8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vodi postupak i donosi nacrte rješenja za razrješenje i promjenu skrbnika, te vodi postupak primopredaje dužnosti u slučajevima promjene skrbnika</w:t>
      </w:r>
    </w:p>
    <w:p w14:paraId="21D0CAE8" w14:textId="77777777" w:rsidR="003A5798" w:rsidRPr="007D6651" w:rsidRDefault="003A5798">
      <w:pPr>
        <w:numPr>
          <w:ilvl w:val="0"/>
          <w:numId w:val="8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vodi postupak predaje imovine štićenika na upravljanje skrbniku te u slučajevima prestanka skrbništva i traži podnošenje izvješće skrbnika</w:t>
      </w:r>
    </w:p>
    <w:p w14:paraId="6204F268" w14:textId="77777777" w:rsidR="003A5798" w:rsidRPr="007D6651" w:rsidRDefault="003A5798">
      <w:pPr>
        <w:numPr>
          <w:ilvl w:val="0"/>
          <w:numId w:val="8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vodi postupak i donosi nacrt rješenja o prestanku skrbništva</w:t>
      </w:r>
    </w:p>
    <w:p w14:paraId="72D46E99" w14:textId="77777777" w:rsidR="003A5798" w:rsidRPr="007D6651" w:rsidRDefault="003A5798">
      <w:pPr>
        <w:numPr>
          <w:ilvl w:val="0"/>
          <w:numId w:val="8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sudjeluje u razmatranju skrbničkog izvješća</w:t>
      </w:r>
    </w:p>
    <w:p w14:paraId="5AA3D639" w14:textId="77777777" w:rsidR="003A5798" w:rsidRPr="007D6651" w:rsidRDefault="003A5798">
      <w:pPr>
        <w:numPr>
          <w:ilvl w:val="0"/>
          <w:numId w:val="8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izrađuje prijedlog za pokretanje postupka vraćanja i preispitivanja poslovne sposobnosti</w:t>
      </w:r>
    </w:p>
    <w:p w14:paraId="5A5E1F3F" w14:textId="77777777" w:rsidR="003A5798" w:rsidRPr="007D6651" w:rsidRDefault="003A5798">
      <w:pPr>
        <w:numPr>
          <w:ilvl w:val="0"/>
          <w:numId w:val="8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vodi postupak i izrađuje nacrt rješenja davanja prethodnog odobrenja skrbniku </w:t>
      </w:r>
    </w:p>
    <w:p w14:paraId="67E1AC38" w14:textId="77777777" w:rsidR="003A5798" w:rsidRPr="007D6651" w:rsidRDefault="003A5798">
      <w:pPr>
        <w:numPr>
          <w:ilvl w:val="0"/>
          <w:numId w:val="8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ispituje osnovanost pritužbe i poduzima zakonom određene mjere u slučaju pritužbe na rad skrbnika</w:t>
      </w:r>
    </w:p>
    <w:p w14:paraId="5798D59B" w14:textId="77777777" w:rsidR="003A5798" w:rsidRPr="007D6651" w:rsidRDefault="003A5798">
      <w:pPr>
        <w:numPr>
          <w:ilvl w:val="0"/>
          <w:numId w:val="8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vodi postupak i izrađuje nacrt rješenja radi imenovanja i razrješenja posebnog skrbnika</w:t>
      </w:r>
    </w:p>
    <w:p w14:paraId="1D477F6A" w14:textId="77777777" w:rsidR="003A5798" w:rsidRPr="007D6651" w:rsidRDefault="003A5798">
      <w:pPr>
        <w:numPr>
          <w:ilvl w:val="0"/>
          <w:numId w:val="8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vodi postupak i izrađuje nacrt rješenja za odobravanje naknade opravdanih troškova posebnog skrbnika</w:t>
      </w:r>
    </w:p>
    <w:p w14:paraId="5AEFD2C2" w14:textId="77777777" w:rsidR="003A5798" w:rsidRPr="007D6651" w:rsidRDefault="003A5798">
      <w:pPr>
        <w:numPr>
          <w:ilvl w:val="0"/>
          <w:numId w:val="8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lastRenderedPageBreak/>
        <w:t xml:space="preserve">poduzima odgovarajuće mjere radi zaštite osobnih i imovinskih interesa štićenika stavljanjem zabilježbe o činjenici skrbništva na nekretnine </w:t>
      </w:r>
    </w:p>
    <w:p w14:paraId="3D7540BB" w14:textId="77777777" w:rsidR="003A5798" w:rsidRPr="007D6651" w:rsidRDefault="003A5798">
      <w:pPr>
        <w:numPr>
          <w:ilvl w:val="0"/>
          <w:numId w:val="8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pruža pravnu pomoć skrbnicima/posebnim skrbnicima u obavljanju njihove dužnosti</w:t>
      </w:r>
    </w:p>
    <w:p w14:paraId="5641211F" w14:textId="77777777" w:rsidR="003A5798" w:rsidRPr="007D6651" w:rsidRDefault="003A5798">
      <w:pPr>
        <w:numPr>
          <w:ilvl w:val="0"/>
          <w:numId w:val="8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pokreće postupak za naknadu štete koju je skrbnik skrivio štićeniku</w:t>
      </w:r>
    </w:p>
    <w:p w14:paraId="1BA07E47" w14:textId="77777777" w:rsidR="003A5798" w:rsidRPr="007D6651" w:rsidRDefault="003A5798">
      <w:pPr>
        <w:numPr>
          <w:ilvl w:val="0"/>
          <w:numId w:val="8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donosi odluke za popis i opis imovine štićenika i sudjeluje u povjerenstvu za popis i opis imovine</w:t>
      </w:r>
    </w:p>
    <w:p w14:paraId="77191F5D" w14:textId="77777777" w:rsidR="003A5798" w:rsidRPr="007D6651" w:rsidRDefault="003A5798">
      <w:pPr>
        <w:numPr>
          <w:ilvl w:val="0"/>
          <w:numId w:val="8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vrši obilazak štićenika kad to zahtijevaju okolnosti i sastavlja zapisnik o očevidu</w:t>
      </w:r>
    </w:p>
    <w:p w14:paraId="19D52E1F" w14:textId="77777777" w:rsidR="003A5798" w:rsidRPr="007D6651" w:rsidRDefault="003A5798">
      <w:pPr>
        <w:numPr>
          <w:ilvl w:val="0"/>
          <w:numId w:val="8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vodi propisane evidencije i dokumentacije o osobama pod skrbništvom i anticipiranim naredbama sukladno važećem podzakonskom aktu</w:t>
      </w:r>
    </w:p>
    <w:p w14:paraId="22570E24" w14:textId="77777777" w:rsidR="003A5798" w:rsidRPr="007D6651" w:rsidRDefault="003A5798">
      <w:pPr>
        <w:numPr>
          <w:ilvl w:val="0"/>
          <w:numId w:val="8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izdaje uvjerenja o poslovnoj sposobnosti</w:t>
      </w:r>
    </w:p>
    <w:p w14:paraId="00C63B5F" w14:textId="77777777" w:rsidR="003A5798" w:rsidRPr="007D6651" w:rsidRDefault="003A5798">
      <w:pPr>
        <w:numPr>
          <w:ilvl w:val="0"/>
          <w:numId w:val="8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sudjeluje na sudskim ročištima i raspravama</w:t>
      </w:r>
    </w:p>
    <w:p w14:paraId="4FE05924" w14:textId="77777777" w:rsidR="003A5798" w:rsidRPr="007D6651" w:rsidRDefault="003A5798">
      <w:pPr>
        <w:numPr>
          <w:ilvl w:val="0"/>
          <w:numId w:val="8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surađuje s drugim tijelima po potrebi</w:t>
      </w:r>
    </w:p>
    <w:p w14:paraId="6CC8ABAB" w14:textId="77777777" w:rsidR="003A5798" w:rsidRPr="007D6651" w:rsidRDefault="003A5798">
      <w:pPr>
        <w:numPr>
          <w:ilvl w:val="0"/>
          <w:numId w:val="8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postupa po zahtjevima za razgledavanje i umnožavanje spisa</w:t>
      </w:r>
    </w:p>
    <w:p w14:paraId="696EB282" w14:textId="77777777" w:rsidR="003A5798" w:rsidRPr="007D6651" w:rsidRDefault="003A5798">
      <w:pPr>
        <w:numPr>
          <w:ilvl w:val="0"/>
          <w:numId w:val="8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postupa po žalbama i izvanrednim pravnim lijekovima</w:t>
      </w:r>
    </w:p>
    <w:p w14:paraId="56C31AF0" w14:textId="77777777" w:rsidR="003A5798" w:rsidRPr="007D6651" w:rsidRDefault="003A5798">
      <w:pPr>
        <w:numPr>
          <w:ilvl w:val="0"/>
          <w:numId w:val="8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prati propise i stručnu literaturu te se trajno stručno usavršava</w:t>
      </w:r>
    </w:p>
    <w:p w14:paraId="15ED50BE" w14:textId="77777777" w:rsidR="003A5798" w:rsidRPr="007D6651" w:rsidRDefault="003A5798">
      <w:pPr>
        <w:numPr>
          <w:ilvl w:val="0"/>
          <w:numId w:val="8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obavlja i druge poslove po nalogu upravitelja područnog ureda  sukladno stručnoj spremi i pravilima struke</w:t>
      </w:r>
    </w:p>
    <w:p w14:paraId="4C3F3D8C" w14:textId="77777777" w:rsidR="003A5798" w:rsidRPr="007D6651" w:rsidRDefault="003A5798" w:rsidP="003A5798">
      <w:pPr>
        <w:spacing w:after="0" w:line="259" w:lineRule="auto"/>
        <w:ind w:left="284" w:right="-283" w:hanging="284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6234DEF" w14:textId="77777777" w:rsidR="000D5A2C" w:rsidRPr="007D6651" w:rsidRDefault="000D5A2C" w:rsidP="000D5A2C">
      <w:pPr>
        <w:spacing w:after="0" w:line="259" w:lineRule="auto"/>
        <w:ind w:right="-283"/>
        <w:contextualSpacing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0D5A89F6" w14:textId="4EE95C7E" w:rsidR="00DB5DC5" w:rsidRPr="007D6651" w:rsidRDefault="00DB5DC5" w:rsidP="000D5A2C">
      <w:pPr>
        <w:spacing w:after="0" w:line="259" w:lineRule="auto"/>
        <w:ind w:right="-283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STRUČNA CJELINA ZA DJECU, MLADE I OBITELJ</w:t>
      </w:r>
    </w:p>
    <w:p w14:paraId="132B78E9" w14:textId="50CE1723" w:rsidR="00EC27EE" w:rsidRPr="007D6651" w:rsidRDefault="00EC27EE" w:rsidP="000D5A2C">
      <w:pPr>
        <w:spacing w:after="0" w:line="259" w:lineRule="auto"/>
        <w:ind w:right="-283"/>
        <w:contextualSpacing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Poslovi radnog mjesta stručnog radnika u sustavu zaštite djece – PSIHOLOG:</w:t>
      </w:r>
    </w:p>
    <w:p w14:paraId="05CA4B2E" w14:textId="77777777" w:rsidR="00EC27EE" w:rsidRPr="007D6651" w:rsidRDefault="00EC27EE">
      <w:pPr>
        <w:numPr>
          <w:ilvl w:val="0"/>
          <w:numId w:val="6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provodi postupak obveznog savjetovanja </w:t>
      </w:r>
    </w:p>
    <w:p w14:paraId="3CB2D098" w14:textId="77777777" w:rsidR="00EC27EE" w:rsidRPr="007D6651" w:rsidRDefault="00EC27EE">
      <w:pPr>
        <w:numPr>
          <w:ilvl w:val="0"/>
          <w:numId w:val="6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nastoji da bračni drugovi postignu dogovor o tome s kojim od roditelja će živjeti maloljetno dijete, o susretima i druženju s roditeljem s kojim dijete ne živi te o izvršavanju ostalih sadržaja roditeljske skrbi</w:t>
      </w:r>
    </w:p>
    <w:p w14:paraId="32F9297E" w14:textId="77777777" w:rsidR="00EC27EE" w:rsidRPr="007D6651" w:rsidRDefault="00EC27EE">
      <w:pPr>
        <w:numPr>
          <w:ilvl w:val="0"/>
          <w:numId w:val="6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sudjeluje u postupcima koji se odnose na sadržaj roditeljske skrbi, te zaštitu prava i dobrobiti maloljetne djece</w:t>
      </w:r>
    </w:p>
    <w:p w14:paraId="1BB98B2F" w14:textId="77777777" w:rsidR="00EC27EE" w:rsidRPr="007D6651" w:rsidRDefault="00EC27EE">
      <w:pPr>
        <w:numPr>
          <w:ilvl w:val="0"/>
          <w:numId w:val="6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sudjeluje u izradi mišljenja, prijedloga i timskih zaključaka</w:t>
      </w:r>
    </w:p>
    <w:p w14:paraId="381D5DB2" w14:textId="77777777" w:rsidR="00EC27EE" w:rsidRPr="007D6651" w:rsidRDefault="00EC27EE">
      <w:pPr>
        <w:numPr>
          <w:ilvl w:val="0"/>
          <w:numId w:val="6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prikuplja podatke o osobnim i obiteljskim prilikama, podatke o dosadašnjoj brizi za maloljetnu djecu, a koji se odnose na čuvanje, svakodnevnu brigu, školovanje, izvanškolske aktivnosti, razvijanje radnih navika djeteta i druge interese djeteta</w:t>
      </w:r>
    </w:p>
    <w:p w14:paraId="59A0446A" w14:textId="77777777" w:rsidR="00EC27EE" w:rsidRPr="007D6651" w:rsidRDefault="00EC27EE">
      <w:pPr>
        <w:numPr>
          <w:ilvl w:val="0"/>
          <w:numId w:val="6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utvrđuje odnos roditelja prema djetetu i  kvalitetu emocionalnih veza roditelja i djeteta</w:t>
      </w:r>
    </w:p>
    <w:p w14:paraId="746D6CAC" w14:textId="77777777" w:rsidR="00EC27EE" w:rsidRPr="007D6651" w:rsidRDefault="00EC27EE">
      <w:pPr>
        <w:numPr>
          <w:ilvl w:val="0"/>
          <w:numId w:val="6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sudjeluje u izradi izvješća i prijedloga za potrebe sudskih postupaka vezano uz zaštitu prava i dobrobiti djeteta </w:t>
      </w:r>
    </w:p>
    <w:p w14:paraId="24EEFE58" w14:textId="77777777" w:rsidR="00EC27EE" w:rsidRPr="007D6651" w:rsidRDefault="00EC27EE">
      <w:pPr>
        <w:numPr>
          <w:ilvl w:val="0"/>
          <w:numId w:val="6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sudjeluje u sudskim ovršnim postupcima pokrenutim sukladno Zakonu</w:t>
      </w:r>
    </w:p>
    <w:p w14:paraId="7FA0332E" w14:textId="77777777" w:rsidR="00EC27EE" w:rsidRPr="007D6651" w:rsidRDefault="00EC27EE">
      <w:pPr>
        <w:numPr>
          <w:ilvl w:val="0"/>
          <w:numId w:val="6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izrađuje mišljenja i prijedloge u psihološkoj procjeni djeteta i obitelji te sudjeluje u određivanju mjera obiteljsko-pravne zaštite, mjera kazneno-pravne zaštite te drugih mjera i intervencija  </w:t>
      </w:r>
    </w:p>
    <w:p w14:paraId="3FD87B46" w14:textId="77777777" w:rsidR="00EC27EE" w:rsidRPr="007D6651" w:rsidRDefault="00EC27EE">
      <w:pPr>
        <w:numPr>
          <w:ilvl w:val="0"/>
          <w:numId w:val="6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sudjeluje u procjeni rizika za život i zdravlje djeteta zajedno sa socijalnim radnikom primjenom instrumenata socijalnog rada te u izradi obiteljske procjene</w:t>
      </w:r>
    </w:p>
    <w:p w14:paraId="6EFE072A" w14:textId="77777777" w:rsidR="00EC27EE" w:rsidRPr="007D6651" w:rsidRDefault="00EC27EE">
      <w:pPr>
        <w:numPr>
          <w:ilvl w:val="0"/>
          <w:numId w:val="6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sudjeluje prilikom određivanja mjera obiteljsko pravne zaštite</w:t>
      </w:r>
    </w:p>
    <w:p w14:paraId="2265D530" w14:textId="77777777" w:rsidR="00EC27EE" w:rsidRPr="007D6651" w:rsidRDefault="00EC27EE">
      <w:pPr>
        <w:numPr>
          <w:ilvl w:val="0"/>
          <w:numId w:val="6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sudjeluje u izboru voditelja mjere za provođenje mjera: stručne pomoći i potpore u ostvarivanju skrbi o djetetu te intenzivne stručne pomoći i nadzora nad ostvarivanjem skrbi o djetetu i mjere ostvarivanja osobnih odnosa s djetetom pod nadzorom</w:t>
      </w:r>
    </w:p>
    <w:p w14:paraId="37B060E3" w14:textId="77777777" w:rsidR="00EC27EE" w:rsidRPr="007D6651" w:rsidRDefault="00EC27EE">
      <w:pPr>
        <w:numPr>
          <w:ilvl w:val="0"/>
          <w:numId w:val="6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sudjeluje u sastancima stručnog tima i stvaranju zaključaka te izradi sinteze stručnog tima</w:t>
      </w:r>
    </w:p>
    <w:p w14:paraId="0481C520" w14:textId="77777777" w:rsidR="00EC27EE" w:rsidRPr="007D6651" w:rsidRDefault="00EC27EE">
      <w:pPr>
        <w:numPr>
          <w:ilvl w:val="0"/>
          <w:numId w:val="6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sudjeluje u izradi plana i programa mjere obiteljsko pravne zaštite te prati provođenje</w:t>
      </w:r>
    </w:p>
    <w:p w14:paraId="01741C3E" w14:textId="77777777" w:rsidR="00EC27EE" w:rsidRPr="007D6651" w:rsidRDefault="00EC27EE">
      <w:pPr>
        <w:numPr>
          <w:ilvl w:val="0"/>
          <w:numId w:val="6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sudjeluje u izradi individualnog plana promjene za maloljetnike </w:t>
      </w:r>
    </w:p>
    <w:p w14:paraId="5E6C322A" w14:textId="77777777" w:rsidR="00EC27EE" w:rsidRPr="007D6651" w:rsidRDefault="00EC27EE">
      <w:pPr>
        <w:numPr>
          <w:ilvl w:val="0"/>
          <w:numId w:val="6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sastavlja mišljenja za potrebe sudskih postupaka</w:t>
      </w:r>
    </w:p>
    <w:p w14:paraId="77CD6593" w14:textId="77777777" w:rsidR="00EC27EE" w:rsidRPr="007D6651" w:rsidRDefault="00EC27EE">
      <w:pPr>
        <w:numPr>
          <w:ilvl w:val="0"/>
          <w:numId w:val="6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izrađuje mišljenje o promjeni osobnog imena maloljetnog djeteta kao i određivanju osobnog imena maloljetnog djeteta</w:t>
      </w:r>
    </w:p>
    <w:p w14:paraId="1DBEA86C" w14:textId="77777777" w:rsidR="00EC27EE" w:rsidRPr="007D6651" w:rsidRDefault="00EC27EE">
      <w:pPr>
        <w:numPr>
          <w:ilvl w:val="0"/>
          <w:numId w:val="6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sudjeluje na sudskim raspravama i ročištima </w:t>
      </w:r>
    </w:p>
    <w:p w14:paraId="364FFFFE" w14:textId="77777777" w:rsidR="00EC27EE" w:rsidRPr="007D6651" w:rsidRDefault="00EC27EE">
      <w:pPr>
        <w:numPr>
          <w:ilvl w:val="0"/>
          <w:numId w:val="6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surađuje s roditeljima, voditeljem mjera obiteljsko – pravne zaštite i srodnicima djeteta po potrebi </w:t>
      </w:r>
    </w:p>
    <w:p w14:paraId="361C7510" w14:textId="77777777" w:rsidR="00EC27EE" w:rsidRPr="007D6651" w:rsidRDefault="00EC27EE">
      <w:pPr>
        <w:numPr>
          <w:ilvl w:val="0"/>
          <w:numId w:val="6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sudjeluje u timskom radu, timskoj obradi slučaja te izradi plana i programa</w:t>
      </w:r>
    </w:p>
    <w:p w14:paraId="7CC3ACB8" w14:textId="77777777" w:rsidR="00EC27EE" w:rsidRPr="007D6651" w:rsidRDefault="00EC27EE">
      <w:pPr>
        <w:numPr>
          <w:ilvl w:val="0"/>
          <w:numId w:val="6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pruža stručnu podršku i obavlja savjetodavni rad s djecom, mladima i roditeljima/skrbnicima </w:t>
      </w:r>
    </w:p>
    <w:p w14:paraId="79C5FABD" w14:textId="77777777" w:rsidR="00EC27EE" w:rsidRPr="007D6651" w:rsidRDefault="00EC27EE">
      <w:pPr>
        <w:numPr>
          <w:ilvl w:val="0"/>
          <w:numId w:val="6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sudjeluje u izboru najprikladnijeg posvojitelja</w:t>
      </w:r>
    </w:p>
    <w:p w14:paraId="3B311414" w14:textId="77777777" w:rsidR="00EC27EE" w:rsidRPr="007D6651" w:rsidRDefault="00EC27EE">
      <w:pPr>
        <w:numPr>
          <w:ilvl w:val="0"/>
          <w:numId w:val="6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izrađuje mišljenje o interesu posvojenja za maloljetno dijete</w:t>
      </w:r>
    </w:p>
    <w:p w14:paraId="64DC2100" w14:textId="77777777" w:rsidR="00EC27EE" w:rsidRPr="007D6651" w:rsidRDefault="00EC27EE">
      <w:pPr>
        <w:numPr>
          <w:ilvl w:val="0"/>
          <w:numId w:val="6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utvrđuje motive zrelosti odluke, odnosno pomaže u suočavanju s emocionalnim i drugim posljedicama odluke biološke majke, koja želi dati dijete na posvojenje te sudjeluje u osiguravanju uvjeta za provedbu posvojenja</w:t>
      </w:r>
    </w:p>
    <w:p w14:paraId="6BEADFC1" w14:textId="77777777" w:rsidR="00EC27EE" w:rsidRPr="007D6651" w:rsidRDefault="00EC27EE">
      <w:pPr>
        <w:numPr>
          <w:ilvl w:val="0"/>
          <w:numId w:val="6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surađuje sa odgojno-obrazovnim ustanovama, zdravstvenim ustanovama, državnim odvjetništvom, policijom, sudom, nevladinim udrugama te lokalnom zajednicom i drugim stručnim službama koje su uključene u rješavanje obiteljske problematike </w:t>
      </w:r>
    </w:p>
    <w:p w14:paraId="2C96D864" w14:textId="77777777" w:rsidR="00EC27EE" w:rsidRPr="007D6651" w:rsidRDefault="00EC27EE">
      <w:pPr>
        <w:numPr>
          <w:ilvl w:val="0"/>
          <w:numId w:val="6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lastRenderedPageBreak/>
        <w:t xml:space="preserve">sudjeluje u postupcima kojima se odobrava sudjelovanje djece i maloljetnika u aktivnostima snimanja filmova, oglašavanja, pripremanja i izvođenja umjetničkih, scenskih ili sličnih kulturnih djela te sportskih natjecanja  </w:t>
      </w:r>
    </w:p>
    <w:p w14:paraId="31F82FBF" w14:textId="77777777" w:rsidR="00EC27EE" w:rsidRPr="007D6651" w:rsidRDefault="00EC27EE">
      <w:pPr>
        <w:numPr>
          <w:ilvl w:val="0"/>
          <w:numId w:val="6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sudjeluje u planiranju, organiziranju i provođenju raznih preventivnih aktivnosti u odnosu na rizična ponašanja djece i mladeži</w:t>
      </w:r>
    </w:p>
    <w:p w14:paraId="194C8DCD" w14:textId="77777777" w:rsidR="00EC27EE" w:rsidRPr="007D6651" w:rsidRDefault="00EC27EE">
      <w:pPr>
        <w:numPr>
          <w:ilvl w:val="0"/>
          <w:numId w:val="6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radi s obiteljima u riziku te sudjeluje u ranom otkrivanju djece i mladeži s poremećajima u ponašanju</w:t>
      </w:r>
    </w:p>
    <w:p w14:paraId="28E8BC07" w14:textId="77777777" w:rsidR="00EC27EE" w:rsidRPr="007D6651" w:rsidRDefault="00EC27EE">
      <w:pPr>
        <w:numPr>
          <w:ilvl w:val="0"/>
          <w:numId w:val="6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obavlja psihologijsku obradu djece i mladih s problemima u ponašanju, te izrađuje mišljenja s prijedlozima mjera i postupanja</w:t>
      </w:r>
    </w:p>
    <w:p w14:paraId="0382281F" w14:textId="77777777" w:rsidR="00EC27EE" w:rsidRPr="007D6651" w:rsidRDefault="00EC27EE">
      <w:pPr>
        <w:numPr>
          <w:ilvl w:val="0"/>
          <w:numId w:val="6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po potrebi sudjeluje u obilascima djece smještene izvan vlastite obitelji</w:t>
      </w:r>
    </w:p>
    <w:p w14:paraId="3349DCFE" w14:textId="77777777" w:rsidR="00EC27EE" w:rsidRPr="007D6651" w:rsidRDefault="00EC27EE">
      <w:pPr>
        <w:numPr>
          <w:ilvl w:val="0"/>
          <w:numId w:val="6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obavlja terenski izvid na adresi stanovanja korisnika</w:t>
      </w:r>
    </w:p>
    <w:p w14:paraId="33AFCACD" w14:textId="77777777" w:rsidR="00EC27EE" w:rsidRPr="007D6651" w:rsidRDefault="00EC27EE">
      <w:pPr>
        <w:numPr>
          <w:ilvl w:val="0"/>
          <w:numId w:val="6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sudjeluje u postupcima imenovanja skrbnika djetetu </w:t>
      </w:r>
    </w:p>
    <w:p w14:paraId="7A03DBBB" w14:textId="77777777" w:rsidR="00EC27EE" w:rsidRPr="007D6651" w:rsidRDefault="00EC27EE">
      <w:pPr>
        <w:numPr>
          <w:ilvl w:val="0"/>
          <w:numId w:val="6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obavlja poslove skrbnika sukladno Obiteljskom zakonu i podnosi skrbnička izvješća</w:t>
      </w:r>
    </w:p>
    <w:p w14:paraId="01119D28" w14:textId="77777777" w:rsidR="00EC27EE" w:rsidRPr="007D6651" w:rsidRDefault="00EC27EE">
      <w:pPr>
        <w:numPr>
          <w:ilvl w:val="0"/>
          <w:numId w:val="6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sudjeluje u provođenju Protokola o postupanju u slučajevima nasilja među djecom i mladima, Protokola o postupanju u slučajevima nasilja u obitelji te Protokola o seksualnom nasilju</w:t>
      </w:r>
    </w:p>
    <w:p w14:paraId="1BC6C3B4" w14:textId="77777777" w:rsidR="00EC27EE" w:rsidRPr="007D6651" w:rsidRDefault="00EC27EE">
      <w:pPr>
        <w:numPr>
          <w:ilvl w:val="0"/>
          <w:numId w:val="6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prati i evaluira poduzete mjere i oblike obiteljsko pravne zaštite djece i obitelji </w:t>
      </w:r>
    </w:p>
    <w:p w14:paraId="334E7E66" w14:textId="77777777" w:rsidR="00EC27EE" w:rsidRPr="007D6651" w:rsidRDefault="00EC27EE">
      <w:pPr>
        <w:numPr>
          <w:ilvl w:val="0"/>
          <w:numId w:val="6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po potrebi sudjeluje u ispitnom postupku s djecom i mladeži počiniteljima kaznenih djela u policijskoj postaji, kao i u slučajevima kada je počinjeno kazneno djelo na štetu djeteta</w:t>
      </w:r>
    </w:p>
    <w:p w14:paraId="6553E243" w14:textId="77777777" w:rsidR="00EC27EE" w:rsidRPr="007D6651" w:rsidRDefault="00EC27EE">
      <w:pPr>
        <w:numPr>
          <w:ilvl w:val="0"/>
          <w:numId w:val="4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sudjeluje u izradi prethodnog mišljenja za priznanje majčinstva</w:t>
      </w:r>
    </w:p>
    <w:p w14:paraId="5E1C064F" w14:textId="77777777" w:rsidR="00EC27EE" w:rsidRPr="007D6651" w:rsidRDefault="00EC27EE">
      <w:pPr>
        <w:numPr>
          <w:ilvl w:val="0"/>
          <w:numId w:val="4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sudjeluje u </w:t>
      </w:r>
      <w:bookmarkStart w:id="8" w:name="_Hlk131676455"/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izradi mišljenja radi davanja dopuštenja za sklapanje braka prije punoljetnosti </w:t>
      </w:r>
    </w:p>
    <w:p w14:paraId="742ADE50" w14:textId="77777777" w:rsidR="00EC27EE" w:rsidRPr="007D6651" w:rsidRDefault="00EC27EE">
      <w:pPr>
        <w:numPr>
          <w:ilvl w:val="0"/>
          <w:numId w:val="4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po potrebi sudjeluje na sudskim ročištima i raspravama</w:t>
      </w:r>
      <w:bookmarkEnd w:id="8"/>
    </w:p>
    <w:p w14:paraId="2B9F8632" w14:textId="77777777" w:rsidR="00EC27EE" w:rsidRPr="007D6651" w:rsidRDefault="00EC27EE">
      <w:pPr>
        <w:numPr>
          <w:ilvl w:val="0"/>
          <w:numId w:val="4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sudjeluje u postupcima zaštite prava maloljetne djece s prekograničnim elementima</w:t>
      </w:r>
    </w:p>
    <w:p w14:paraId="21EBEBA1" w14:textId="77777777" w:rsidR="00EC27EE" w:rsidRPr="007D6651" w:rsidRDefault="00EC27EE">
      <w:pPr>
        <w:numPr>
          <w:ilvl w:val="0"/>
          <w:numId w:val="4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po potrebi i sukladno odluci čelnika/upravitelja provodi stručni nadzor nad provedbom propisa kojima se uređuje djelatnost dadilja</w:t>
      </w:r>
    </w:p>
    <w:p w14:paraId="72BB538E" w14:textId="77777777" w:rsidR="00EC27EE" w:rsidRPr="007D6651" w:rsidRDefault="00EC27EE">
      <w:pPr>
        <w:numPr>
          <w:ilvl w:val="0"/>
          <w:numId w:val="6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prati propise i stručnu literaturu te se trajno stručno usavršava</w:t>
      </w:r>
    </w:p>
    <w:p w14:paraId="17816726" w14:textId="77777777" w:rsidR="00EC27EE" w:rsidRPr="007D6651" w:rsidRDefault="00EC27EE">
      <w:pPr>
        <w:numPr>
          <w:ilvl w:val="0"/>
          <w:numId w:val="6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vodi propisanu evidenciju i dokumentaciju sukladno važećem podzakonskom aktu     </w:t>
      </w:r>
    </w:p>
    <w:p w14:paraId="5A5EDA52" w14:textId="77777777" w:rsidR="00EC27EE" w:rsidRPr="007D6651" w:rsidRDefault="00EC27EE">
      <w:pPr>
        <w:numPr>
          <w:ilvl w:val="0"/>
          <w:numId w:val="6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obavlja i druge poslove po nalogu upravitelja područnog ureda sukladno stručnoj spremi i pravilima struke</w:t>
      </w:r>
    </w:p>
    <w:p w14:paraId="03EA5A81" w14:textId="77777777" w:rsidR="00EC27EE" w:rsidRPr="007D6651" w:rsidRDefault="00EC27EE" w:rsidP="00EC27EE">
      <w:pPr>
        <w:spacing w:after="0" w:line="259" w:lineRule="auto"/>
        <w:ind w:left="284" w:right="-283" w:hanging="284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09EAAC1" w14:textId="19B56EFE" w:rsidR="00EC27EE" w:rsidRPr="007D6651" w:rsidRDefault="00DB5DC5" w:rsidP="00DB5DC5">
      <w:pPr>
        <w:spacing w:after="0" w:line="259" w:lineRule="auto"/>
        <w:ind w:right="-283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STRUČNA CJELINA ZA DJECU, MLADE I OBITELJ</w:t>
      </w:r>
    </w:p>
    <w:p w14:paraId="7209882D" w14:textId="77777777" w:rsidR="00EC27EE" w:rsidRPr="007D6651" w:rsidRDefault="00EC27EE" w:rsidP="000D5A2C">
      <w:pPr>
        <w:spacing w:after="0" w:line="259" w:lineRule="auto"/>
        <w:ind w:right="-283"/>
        <w:contextualSpacing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Poslovi radnog mjesta stručnog radnika u sustavu zaštite djece– SOCIJALNI PEDAGOG:</w:t>
      </w:r>
    </w:p>
    <w:p w14:paraId="72BA0CEC" w14:textId="77777777" w:rsidR="00EC27EE" w:rsidRPr="007D6651" w:rsidRDefault="00EC27EE">
      <w:pPr>
        <w:numPr>
          <w:ilvl w:val="0"/>
          <w:numId w:val="6"/>
        </w:numPr>
        <w:spacing w:after="0" w:line="276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bookmarkStart w:id="9" w:name="_Hlk131587891"/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sudjeluje u izradi, provedbi i evaluaciji individualnog plana promjene za djecu, mlade i/ili obitelji</w:t>
      </w:r>
    </w:p>
    <w:p w14:paraId="668EAD32" w14:textId="77777777" w:rsidR="00EC27EE" w:rsidRPr="007D6651" w:rsidRDefault="00EC27EE">
      <w:pPr>
        <w:numPr>
          <w:ilvl w:val="0"/>
          <w:numId w:val="10"/>
        </w:numPr>
        <w:spacing w:after="0" w:line="276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sudjeluje u socijalno pedagoškom tretmanu, odnosno programu postupanju u okviru izvršavanja odgojnih mjera ili mjera obiteljsko pravne zaštite u radu s maloljetnikom i mlađim punoljetnikom, s problemima u ponašanju obitelji i osobama iz okruženja</w:t>
      </w:r>
    </w:p>
    <w:p w14:paraId="0A9753EC" w14:textId="77777777" w:rsidR="00EC27EE" w:rsidRPr="007D6651" w:rsidRDefault="00EC27EE">
      <w:pPr>
        <w:numPr>
          <w:ilvl w:val="0"/>
          <w:numId w:val="10"/>
        </w:numPr>
        <w:spacing w:after="0" w:line="276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sudjeluje u timskoj obradi za procjenu za djecu i mladih i osobama iz okruženja</w:t>
      </w:r>
    </w:p>
    <w:p w14:paraId="6A7B48C4" w14:textId="77777777" w:rsidR="00EC27EE" w:rsidRPr="007D6651" w:rsidRDefault="00EC27EE">
      <w:pPr>
        <w:numPr>
          <w:ilvl w:val="0"/>
          <w:numId w:val="10"/>
        </w:numPr>
        <w:spacing w:after="0" w:line="276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sudjeluje s drugim dionicima u prevenciji društveno neprihvatljivog ponašanja maloljetnika i drugih punoljetnika</w:t>
      </w:r>
    </w:p>
    <w:p w14:paraId="16A384B6" w14:textId="77777777" w:rsidR="00EC27EE" w:rsidRPr="007D6651" w:rsidRDefault="00EC27EE">
      <w:pPr>
        <w:numPr>
          <w:ilvl w:val="0"/>
          <w:numId w:val="10"/>
        </w:numPr>
        <w:spacing w:after="0" w:line="276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postupa po obavijesti Državnog odvjetništva vezano uz djecu do četrnaeste godine</w:t>
      </w:r>
    </w:p>
    <w:p w14:paraId="1A26F71D" w14:textId="77777777" w:rsidR="00EC27EE" w:rsidRPr="007D6651" w:rsidRDefault="00EC27EE">
      <w:pPr>
        <w:numPr>
          <w:ilvl w:val="0"/>
          <w:numId w:val="10"/>
        </w:numPr>
        <w:spacing w:line="276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sudjeluje u procjeni i izradi izvješća o osobnim, obiteljskim, socioekonomskim prilikama na zahtjev i za potrebe državnog odvjetništva, suda za mladež i prekršajnog suda, vještačenja te sudjeluje u sudskim postupcima</w:t>
      </w:r>
    </w:p>
    <w:p w14:paraId="63E2C177" w14:textId="77777777" w:rsidR="00EC27EE" w:rsidRPr="007D6651" w:rsidRDefault="00EC27EE">
      <w:pPr>
        <w:numPr>
          <w:ilvl w:val="0"/>
          <w:numId w:val="10"/>
        </w:numPr>
        <w:spacing w:line="276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obavlja poslove izvršenja posebnih obveza izrečenih od strane državnog odvjetništva prema maloljetnicima i mlađim punoljetnicima te prati i izvješćuje o njihovom izvršenju</w:t>
      </w:r>
    </w:p>
    <w:p w14:paraId="0D24D956" w14:textId="77777777" w:rsidR="00EC27EE" w:rsidRPr="007D6651" w:rsidRDefault="00EC27EE">
      <w:pPr>
        <w:numPr>
          <w:ilvl w:val="0"/>
          <w:numId w:val="10"/>
        </w:numPr>
        <w:spacing w:line="276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sudjeluje u timskoj procjeni koristeći instrumente socijalne pedagogije i te predlaže primjerene oblike zaštite odnosno sankcije maloljetnicima i mlađim punoljetnicima</w:t>
      </w:r>
    </w:p>
    <w:p w14:paraId="59B26952" w14:textId="77777777" w:rsidR="00EC27EE" w:rsidRPr="007D6651" w:rsidRDefault="00EC27EE">
      <w:pPr>
        <w:numPr>
          <w:ilvl w:val="0"/>
          <w:numId w:val="10"/>
        </w:numPr>
        <w:spacing w:line="276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izrađuje izvješća za potrebe Suda za mladež, te za potrebe stacionarne opservacije</w:t>
      </w:r>
    </w:p>
    <w:p w14:paraId="2C7F47A8" w14:textId="77777777" w:rsidR="00EC27EE" w:rsidRPr="007D6651" w:rsidRDefault="00EC27EE">
      <w:pPr>
        <w:numPr>
          <w:ilvl w:val="0"/>
          <w:numId w:val="10"/>
        </w:numPr>
        <w:spacing w:line="276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izvršava odgojne mjere izrečene u kaznenom i prekršajnom postupku</w:t>
      </w:r>
    </w:p>
    <w:p w14:paraId="29ECBBD8" w14:textId="77777777" w:rsidR="00EC27EE" w:rsidRPr="007D6651" w:rsidRDefault="00EC27EE">
      <w:pPr>
        <w:numPr>
          <w:ilvl w:val="0"/>
          <w:numId w:val="10"/>
        </w:numPr>
        <w:spacing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izrađuje program rada za provedbu odgojnih mjera</w:t>
      </w:r>
    </w:p>
    <w:p w14:paraId="79EF0FB4" w14:textId="77777777" w:rsidR="00EC27EE" w:rsidRPr="007D6651" w:rsidRDefault="00EC27EE">
      <w:pPr>
        <w:numPr>
          <w:ilvl w:val="0"/>
          <w:numId w:val="11"/>
        </w:numPr>
        <w:spacing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prisustvuje ispitnim postupcima u policiji kada se ne može osigurati prisutnost roditelja ili skrbnika ili je to od posebnog interesa za dijete kada je počinjeno kazneno djelo na njegovu štetu</w:t>
      </w:r>
    </w:p>
    <w:p w14:paraId="633A5C1B" w14:textId="77777777" w:rsidR="00EC27EE" w:rsidRPr="007D6651" w:rsidRDefault="00EC27EE">
      <w:pPr>
        <w:numPr>
          <w:ilvl w:val="0"/>
          <w:numId w:val="11"/>
        </w:numPr>
        <w:spacing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prati i provodi posebne obveze izrečene od strane sudova za mladež, provodi i nadzire te koordinira rad na izvršenju odgojne mjere PBIN-a i educira voditelje mjere</w:t>
      </w:r>
    </w:p>
    <w:p w14:paraId="50EC716B" w14:textId="77777777" w:rsidR="00EC27EE" w:rsidRPr="007D6651" w:rsidRDefault="00EC27EE">
      <w:pPr>
        <w:numPr>
          <w:ilvl w:val="0"/>
          <w:numId w:val="11"/>
        </w:numPr>
        <w:spacing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uključuje se u provođenje i praćenje izrečene mjere stručne pomoći i potpore te mjere intenzivne stručne pomoći i nadzora nad ostvarivanjem skrbi o djetetu i sudjeluje u izradi programa rada te u edukaciji voditelja mjera za djecu i mlade s problemima u ponašanju</w:t>
      </w:r>
    </w:p>
    <w:p w14:paraId="19C7E825" w14:textId="77777777" w:rsidR="00EC27EE" w:rsidRPr="007D6651" w:rsidRDefault="00EC27EE">
      <w:pPr>
        <w:numPr>
          <w:ilvl w:val="0"/>
          <w:numId w:val="11"/>
        </w:numPr>
        <w:spacing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postupa po saznanju ili prijavi obiteljskog nasilja i vršnjačkog nasilja</w:t>
      </w:r>
    </w:p>
    <w:p w14:paraId="252197DA" w14:textId="77777777" w:rsidR="00EC27EE" w:rsidRPr="007D6651" w:rsidRDefault="00EC27EE">
      <w:pPr>
        <w:numPr>
          <w:ilvl w:val="0"/>
          <w:numId w:val="11"/>
        </w:numPr>
        <w:spacing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surađuje s drugim tijelima, ustanovama i institucijama u lokalnoj zajednici</w:t>
      </w:r>
    </w:p>
    <w:p w14:paraId="14CB59D1" w14:textId="77777777" w:rsidR="00EC27EE" w:rsidRPr="007D6651" w:rsidRDefault="00EC27EE">
      <w:pPr>
        <w:numPr>
          <w:ilvl w:val="0"/>
          <w:numId w:val="11"/>
        </w:numPr>
        <w:spacing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provodi individualni ili grupno savjetovanje s djecom i mladeži s problemima u ponašanju</w:t>
      </w:r>
    </w:p>
    <w:p w14:paraId="584175AD" w14:textId="77777777" w:rsidR="00EC27EE" w:rsidRPr="007D6651" w:rsidRDefault="00EC27EE">
      <w:pPr>
        <w:numPr>
          <w:ilvl w:val="0"/>
          <w:numId w:val="11"/>
        </w:numPr>
        <w:spacing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sudjeluje na kontrolnim ročištima na sudu</w:t>
      </w:r>
    </w:p>
    <w:p w14:paraId="624C4403" w14:textId="77777777" w:rsidR="00EC27EE" w:rsidRPr="007D6651" w:rsidRDefault="00EC27EE">
      <w:pPr>
        <w:numPr>
          <w:ilvl w:val="0"/>
          <w:numId w:val="11"/>
        </w:numPr>
        <w:spacing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lastRenderedPageBreak/>
        <w:t>sudjeluje u obilasku korisnika i prati prilike u kojima žive</w:t>
      </w:r>
    </w:p>
    <w:p w14:paraId="22DA22F3" w14:textId="77777777" w:rsidR="00EC27EE" w:rsidRPr="007D6651" w:rsidRDefault="00EC27EE">
      <w:pPr>
        <w:numPr>
          <w:ilvl w:val="0"/>
          <w:numId w:val="11"/>
        </w:numPr>
        <w:spacing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sudjeluje u </w:t>
      </w:r>
      <w:proofErr w:type="spellStart"/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prepratama</w:t>
      </w:r>
      <w:proofErr w:type="spellEnd"/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djece i mladeži prilikom smještaja u ustanove</w:t>
      </w:r>
    </w:p>
    <w:p w14:paraId="257B816C" w14:textId="77777777" w:rsidR="00EC27EE" w:rsidRPr="007D6651" w:rsidRDefault="00EC27EE">
      <w:pPr>
        <w:numPr>
          <w:ilvl w:val="0"/>
          <w:numId w:val="11"/>
        </w:numPr>
        <w:spacing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sudjeluje u </w:t>
      </w:r>
      <w:proofErr w:type="spellStart"/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postpenalnom</w:t>
      </w:r>
      <w:proofErr w:type="spellEnd"/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prihvatu maloljetnika i mlađih punoljetnika</w:t>
      </w:r>
    </w:p>
    <w:p w14:paraId="0E20C81B" w14:textId="77777777" w:rsidR="00EC27EE" w:rsidRPr="007D6651" w:rsidRDefault="00EC27EE">
      <w:pPr>
        <w:numPr>
          <w:ilvl w:val="0"/>
          <w:numId w:val="11"/>
        </w:numPr>
        <w:spacing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sudjeluje u posebnoj zaštiti maloljetnih stranaca prema kojima se primjenjuje mjera za osiguranje povratka</w:t>
      </w:r>
    </w:p>
    <w:p w14:paraId="1AA96C4F" w14:textId="77777777" w:rsidR="00EC27EE" w:rsidRPr="007D6651" w:rsidRDefault="00EC27EE">
      <w:pPr>
        <w:numPr>
          <w:ilvl w:val="0"/>
          <w:numId w:val="11"/>
        </w:numPr>
        <w:spacing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obavlja poslove skrbnika sukladno Obiteljskom zakonu i redovno podnosi skrbnička izvješća</w:t>
      </w:r>
    </w:p>
    <w:p w14:paraId="70ACC486" w14:textId="77777777" w:rsidR="00EC27EE" w:rsidRPr="007D6651" w:rsidRDefault="00EC27EE">
      <w:pPr>
        <w:numPr>
          <w:ilvl w:val="0"/>
          <w:numId w:val="11"/>
        </w:numPr>
        <w:spacing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obavještava stručne radnike na drugim stručnim poslovima o potrebi postupanja radi zaštite prava i dobrobiti djeteta, starije osobe, osobe s invaliditetom ili drugih osoba u potrebi, o kojima ima saznanja iz neposrednog rada s korisnikom</w:t>
      </w:r>
    </w:p>
    <w:p w14:paraId="2EFC40DE" w14:textId="77777777" w:rsidR="00EC27EE" w:rsidRPr="007D6651" w:rsidRDefault="00EC27EE">
      <w:pPr>
        <w:numPr>
          <w:ilvl w:val="0"/>
          <w:numId w:val="11"/>
        </w:numPr>
        <w:spacing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prati stručnu literaturu, sudjeluje na stručnim skupovima, prati zakonske propise i kontinuirano se stručno osposobljava i usavršava, vodi evidenciju i dokumentaciju</w:t>
      </w:r>
    </w:p>
    <w:p w14:paraId="1E51459D" w14:textId="77777777" w:rsidR="00EC27EE" w:rsidRPr="007D6651" w:rsidRDefault="00EC27EE">
      <w:pPr>
        <w:numPr>
          <w:ilvl w:val="0"/>
          <w:numId w:val="11"/>
        </w:numPr>
        <w:spacing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izrađuje izvješća</w:t>
      </w:r>
    </w:p>
    <w:p w14:paraId="2EE85E05" w14:textId="77777777" w:rsidR="00EC27EE" w:rsidRPr="007D6651" w:rsidRDefault="00EC27EE">
      <w:pPr>
        <w:numPr>
          <w:ilvl w:val="0"/>
          <w:numId w:val="11"/>
        </w:numPr>
        <w:spacing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primjenjuje elektroničke aplikacije za evidentiranje i praćenje korisnika</w:t>
      </w:r>
    </w:p>
    <w:p w14:paraId="236BB252" w14:textId="77777777" w:rsidR="00EC27EE" w:rsidRPr="007D6651" w:rsidRDefault="00EC27EE">
      <w:pPr>
        <w:numPr>
          <w:ilvl w:val="0"/>
          <w:numId w:val="11"/>
        </w:numPr>
        <w:spacing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obavlja i druge poslove po nalogu upravitelja područnog ureda sukladno stručnoj spremi i pravilima struke</w:t>
      </w:r>
      <w:bookmarkEnd w:id="9"/>
    </w:p>
    <w:p w14:paraId="29F8F566" w14:textId="77777777" w:rsidR="003A7C12" w:rsidRPr="007D6651" w:rsidRDefault="003A7C12" w:rsidP="001E1B14">
      <w:pPr>
        <w:spacing w:after="0" w:line="259" w:lineRule="auto"/>
        <w:ind w:right="-283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C604B95" w14:textId="77777777" w:rsidR="00641345" w:rsidRPr="007D6651" w:rsidRDefault="00641345" w:rsidP="00641345">
      <w:pPr>
        <w:spacing w:after="0" w:line="259" w:lineRule="auto"/>
        <w:ind w:right="-283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50282C9" w14:textId="7A478B3C" w:rsidR="00641345" w:rsidRPr="007D6651" w:rsidRDefault="00641345" w:rsidP="00641345">
      <w:pPr>
        <w:spacing w:after="0" w:line="259" w:lineRule="auto"/>
        <w:ind w:left="284" w:right="-283" w:hanging="284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STRUČNA CJELINA NOVČANIH NAKNADA </w:t>
      </w:r>
    </w:p>
    <w:p w14:paraId="4EEB2431" w14:textId="77777777" w:rsidR="003A7C12" w:rsidRPr="007D6651" w:rsidRDefault="003A7C12" w:rsidP="003A7C12">
      <w:pPr>
        <w:spacing w:after="0" w:line="259" w:lineRule="auto"/>
        <w:ind w:left="284" w:right="-283"/>
        <w:contextualSpacing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Poslovi radnog mjesta višeg referenta- PRVOSTUPNIK JAVNE UPRAVE:</w:t>
      </w:r>
    </w:p>
    <w:p w14:paraId="2DD85959" w14:textId="77777777" w:rsidR="003A7C12" w:rsidRPr="007D6651" w:rsidRDefault="003A7C12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upoznaje se sa zahtjevom za pokretanje upravnog postupka</w:t>
      </w:r>
    </w:p>
    <w:p w14:paraId="5FE8743C" w14:textId="77777777" w:rsidR="003A7C12" w:rsidRPr="007D6651" w:rsidRDefault="003A7C12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vodi i određuje tijek upravnog postupka </w:t>
      </w:r>
    </w:p>
    <w:p w14:paraId="73C017E2" w14:textId="77777777" w:rsidR="003A7C12" w:rsidRPr="007D6651" w:rsidRDefault="003A7C12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prikuplja i potražuje po službenoj dužnosti potrebnu dokumentaciju u postupcima ostvarivanja prava na naknade iz sustava socijalne skrbi</w:t>
      </w:r>
    </w:p>
    <w:p w14:paraId="2B611D22" w14:textId="77777777" w:rsidR="003A7C12" w:rsidRPr="007D6651" w:rsidRDefault="003A7C12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bookmarkStart w:id="10" w:name="_Hlk167796120"/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vodi postupak i izrađuje nacrte rješenja o priznavanju prava na jednokratnu naknadu i  naknadu za pogrebne troškove </w:t>
      </w:r>
    </w:p>
    <w:bookmarkEnd w:id="10"/>
    <w:p w14:paraId="47A767B6" w14:textId="77777777" w:rsidR="003A7C12" w:rsidRPr="007D6651" w:rsidRDefault="003A7C12">
      <w:pPr>
        <w:numPr>
          <w:ilvl w:val="0"/>
          <w:numId w:val="3"/>
        </w:numPr>
        <w:spacing w:after="0"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vodi postupke i izrađuje nacrte rješenja za priznavanje prava na naknade iz sustava socijalne skrbi i to zajamčenu minimalnu naknadu, naknadu za ugroženog kupca energenata, naknadu za redovito studiranje, plaćanje troškova smještaja u učeničkom domu, inkluzivni dodatak i status roditelja njegovatelja ili status njegovatelja za odrasle i maloljetnike i novčanu naknadu za troškove stambenog zbrinjavanja </w:t>
      </w:r>
      <w:proofErr w:type="spellStart"/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ovršenika</w:t>
      </w:r>
      <w:proofErr w:type="spellEnd"/>
    </w:p>
    <w:p w14:paraId="7C427A18" w14:textId="77777777" w:rsidR="003A7C12" w:rsidRPr="007D6651" w:rsidRDefault="003A7C12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utvrđuje činjenice i ocjenjuje izvedene dokaze koji prethode donošenju rješenja, a po potrebi izvodi dokaze </w:t>
      </w:r>
    </w:p>
    <w:p w14:paraId="1D52E7C7" w14:textId="77777777" w:rsidR="003A7C12" w:rsidRPr="007D6651" w:rsidRDefault="003A7C12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zapisnički saslušava stranku/korisnika i upoznaje ju s uvjetima i načinom priznavanja i ukidanja naknada iz sustava socijalne skrbi</w:t>
      </w:r>
    </w:p>
    <w:p w14:paraId="109276EB" w14:textId="77777777" w:rsidR="003A7C12" w:rsidRPr="007D6651" w:rsidRDefault="003A7C12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zapisnički upoznaje korisnika sa svim pravima za koje ispunjava uvjete po osnovi priznatih naknada iz sustava socijalne skrbi (naknada za ugroženog kupca energenata, naknada za troškove stanovanja i drugih naknada putem jedinica lokalne samouprave) </w:t>
      </w:r>
    </w:p>
    <w:p w14:paraId="5DE8BCA2" w14:textId="77777777" w:rsidR="003A7C12" w:rsidRPr="007D6651" w:rsidRDefault="003A7C12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izdaje akte za odobravanje prehrane u pučkoj kuhinji i obiteljske pakete</w:t>
      </w:r>
    </w:p>
    <w:p w14:paraId="44997396" w14:textId="77777777" w:rsidR="003A7C12" w:rsidRPr="007D6651" w:rsidRDefault="003A7C12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savjetuje i upoznaje korisnika i obveznika uzdržavanja s obvezama Obiteljskog zakona o obvezama uzdržavanja punoljetne djece prema roditeljima, baki i djedu kao i mogućnostima ostvarivanja uzdržavanja bračnih drugova i drugih srodnika </w:t>
      </w:r>
    </w:p>
    <w:p w14:paraId="4DF40813" w14:textId="77777777" w:rsidR="003A7C12" w:rsidRPr="007D6651" w:rsidRDefault="003A7C12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saslušava na zapisnik obveznika uzdržavanja u odnosu na zakonsku obvezu uzdržavanja </w:t>
      </w:r>
    </w:p>
    <w:p w14:paraId="25E69ECA" w14:textId="77777777" w:rsidR="003A7C12" w:rsidRPr="007D6651" w:rsidRDefault="003A7C12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poziva i sklapa nagodbu s obveznikom naknade štete, odnosno s obveznikom povrata isplaćenog iznosa o načinu i vremenu naknade štete, odnosno povrata isplaćenog iznosa</w:t>
      </w:r>
    </w:p>
    <w:p w14:paraId="1B6675B7" w14:textId="77777777" w:rsidR="003A7C12" w:rsidRPr="007D6651" w:rsidRDefault="003A7C12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dostavlja relevantnu dokumentaciju, zajedno sa suglasnošću nadležnog ministarstva (gdje je po zakonu potrebna) za postupke otpisa dugovanja Službi za pravne poslove i pravno zastupanje Zavoda, a naknade štete državnom odvjetništvu </w:t>
      </w:r>
    </w:p>
    <w:p w14:paraId="44BEA826" w14:textId="77777777" w:rsidR="003A7C12" w:rsidRPr="007D6651" w:rsidRDefault="003A7C12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postupa po žalbi i izvanrednim pravnim lijekovima</w:t>
      </w:r>
    </w:p>
    <w:p w14:paraId="61459C42" w14:textId="77777777" w:rsidR="003A7C12" w:rsidRPr="007D6651" w:rsidRDefault="003A7C12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postupa po zahtjevima stranke za razgledavanje i umnožavanje spisa</w:t>
      </w:r>
    </w:p>
    <w:p w14:paraId="468883BE" w14:textId="77777777" w:rsidR="003A7C12" w:rsidRPr="007D6651" w:rsidRDefault="003A7C12">
      <w:pPr>
        <w:numPr>
          <w:ilvl w:val="1"/>
          <w:numId w:val="12"/>
        </w:numPr>
        <w:spacing w:line="259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obavlja poslove skrbnika sukladno Obiteljskom zakonu i redovito podnosi skrbnička izvješća </w:t>
      </w:r>
    </w:p>
    <w:p w14:paraId="7E32DBD9" w14:textId="77777777" w:rsidR="003A7C12" w:rsidRPr="007D6651" w:rsidRDefault="003A7C12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prati propise i stručnu literaturu te se trajno stručno usavršava</w:t>
      </w:r>
    </w:p>
    <w:p w14:paraId="00290D25" w14:textId="77777777" w:rsidR="003A7C12" w:rsidRPr="007D6651" w:rsidRDefault="003A7C12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vodi propisanu evidenciju i dokumentaciju sukladno važećem podzakonskom aktu</w:t>
      </w:r>
    </w:p>
    <w:p w14:paraId="41E9FAEA" w14:textId="77777777" w:rsidR="003A7C12" w:rsidRPr="007D6651" w:rsidRDefault="003A7C12">
      <w:pPr>
        <w:numPr>
          <w:ilvl w:val="1"/>
          <w:numId w:val="12"/>
        </w:numPr>
        <w:autoSpaceDE w:val="0"/>
        <w:autoSpaceDN w:val="0"/>
        <w:adjustRightInd w:val="0"/>
        <w:spacing w:line="240" w:lineRule="auto"/>
        <w:ind w:left="284" w:right="-283" w:hanging="284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obavlja i druge poslove po nalogu upravitelja područnog ureda sukladno stručnoj spremi i pravilima struke </w:t>
      </w:r>
    </w:p>
    <w:p w14:paraId="484BBEDF" w14:textId="77777777" w:rsidR="003A7C12" w:rsidRPr="007D6651" w:rsidRDefault="003A7C12" w:rsidP="003A7C12">
      <w:pPr>
        <w:autoSpaceDE w:val="0"/>
        <w:autoSpaceDN w:val="0"/>
        <w:adjustRightInd w:val="0"/>
        <w:spacing w:after="0" w:line="240" w:lineRule="auto"/>
        <w:ind w:left="284" w:right="-283" w:hanging="284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</w:p>
    <w:p w14:paraId="1CE64D67" w14:textId="77777777" w:rsidR="003A7C12" w:rsidRPr="007D6651" w:rsidRDefault="003A7C12" w:rsidP="003A7C12">
      <w:pPr>
        <w:spacing w:after="0" w:line="259" w:lineRule="auto"/>
        <w:ind w:right="-283"/>
        <w:contextualSpacing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05197ADF" w14:textId="36F32C58" w:rsidR="00EC27EE" w:rsidRPr="007D6651" w:rsidRDefault="00EC27EE" w:rsidP="00EC27EE">
      <w:pPr>
        <w:spacing w:after="0" w:line="259" w:lineRule="auto"/>
        <w:ind w:left="284" w:right="-283" w:hanging="284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ADMINISTRATIVNI I POMOĆNO-TEHNIČKI POSLOVI</w:t>
      </w:r>
    </w:p>
    <w:p w14:paraId="3D8B67B9" w14:textId="77777777" w:rsidR="00EC27EE" w:rsidRPr="007D6651" w:rsidRDefault="00EC27EE" w:rsidP="00EC27EE">
      <w:pPr>
        <w:spacing w:after="0" w:line="259" w:lineRule="auto"/>
        <w:ind w:left="284" w:right="-283" w:hanging="284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816EC37" w14:textId="77777777" w:rsidR="00EC27EE" w:rsidRPr="007D6651" w:rsidRDefault="00EC27EE" w:rsidP="003A7C12">
      <w:pPr>
        <w:spacing w:after="0" w:line="276" w:lineRule="auto"/>
        <w:ind w:right="-283"/>
        <w:contextualSpacing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Poslovi radnog mjesta REFERENTA :</w:t>
      </w:r>
    </w:p>
    <w:p w14:paraId="1270C2D0" w14:textId="77777777" w:rsidR="00EC27EE" w:rsidRPr="007D6651" w:rsidRDefault="00EC27EE">
      <w:pPr>
        <w:numPr>
          <w:ilvl w:val="0"/>
          <w:numId w:val="8"/>
        </w:numPr>
        <w:shd w:val="clear" w:color="auto" w:fill="FFFFFF"/>
        <w:spacing w:after="48" w:line="240" w:lineRule="auto"/>
        <w:ind w:left="284" w:right="-283" w:hanging="284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zaprima, otvara, razvrstava i raspoređuje pismena i evidentira ih u informacijskom sustavu uredskog poslovanja te dostavlja na uvid upravitelju područnog ureda </w:t>
      </w:r>
    </w:p>
    <w:p w14:paraId="0AEE6E52" w14:textId="77777777" w:rsidR="00EC27EE" w:rsidRPr="007D6651" w:rsidRDefault="00EC27EE">
      <w:pPr>
        <w:numPr>
          <w:ilvl w:val="0"/>
          <w:numId w:val="8"/>
        </w:numPr>
        <w:shd w:val="clear" w:color="auto" w:fill="FFFFFF"/>
        <w:spacing w:after="48" w:line="240" w:lineRule="auto"/>
        <w:ind w:left="284" w:right="-283" w:hanging="284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pismena i priloge primljene u fizičkom obliku pretvara u elektronički, ako je to tehnički moguće, te otvara i omot spisa</w:t>
      </w:r>
    </w:p>
    <w:p w14:paraId="780B0193" w14:textId="77777777" w:rsidR="00EC27EE" w:rsidRPr="007D6651" w:rsidRDefault="00EC27EE">
      <w:pPr>
        <w:numPr>
          <w:ilvl w:val="0"/>
          <w:numId w:val="8"/>
        </w:numPr>
        <w:shd w:val="clear" w:color="auto" w:fill="FFFFFF"/>
        <w:spacing w:after="48" w:line="240" w:lineRule="auto"/>
        <w:ind w:left="284" w:right="-283" w:hanging="284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lastRenderedPageBreak/>
        <w:t xml:space="preserve">raspoređuje pismena na predmete upravnog ili neupravnog postupka  prema organizaciji rada i nadležnosti stručnih radnika </w:t>
      </w:r>
    </w:p>
    <w:p w14:paraId="594850AC" w14:textId="77777777" w:rsidR="00EC27EE" w:rsidRPr="007D6651" w:rsidRDefault="00EC27EE">
      <w:pPr>
        <w:numPr>
          <w:ilvl w:val="0"/>
          <w:numId w:val="8"/>
        </w:numPr>
        <w:shd w:val="clear" w:color="auto" w:fill="FFFFFF"/>
        <w:spacing w:after="48" w:line="240" w:lineRule="auto"/>
        <w:ind w:left="284" w:right="-283" w:hanging="284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prati rokove čuvanja dokumentarnog gradiva, te pokreće i provodi postupak izlučivanja i uništavanja dokumentarnog gradiva kojemu su istekli rokovi čuvanja, te dostavlja popis gradiva nadležnom arhivu</w:t>
      </w:r>
    </w:p>
    <w:p w14:paraId="464BC275" w14:textId="77777777" w:rsidR="00EC27EE" w:rsidRPr="007D6651" w:rsidRDefault="00EC27EE">
      <w:pPr>
        <w:numPr>
          <w:ilvl w:val="0"/>
          <w:numId w:val="8"/>
        </w:numPr>
        <w:shd w:val="clear" w:color="auto" w:fill="FFFFFF"/>
        <w:spacing w:after="48" w:line="240" w:lineRule="auto"/>
        <w:ind w:left="284" w:right="-283" w:hanging="284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obavlja poslove otpreme</w:t>
      </w:r>
    </w:p>
    <w:p w14:paraId="636FD287" w14:textId="77777777" w:rsidR="00EC27EE" w:rsidRPr="007D6651" w:rsidRDefault="00EC27EE">
      <w:pPr>
        <w:numPr>
          <w:ilvl w:val="0"/>
          <w:numId w:val="8"/>
        </w:numPr>
        <w:shd w:val="clear" w:color="auto" w:fill="FFFFFF"/>
        <w:spacing w:after="48" w:line="240" w:lineRule="auto"/>
        <w:ind w:left="284" w:right="-283" w:hanging="284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evidentira dostavnice i povratnice u informacijskom sustavu uredskog poslovanja</w:t>
      </w:r>
      <w:r w:rsidRPr="007D6651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,</w:t>
      </w:r>
    </w:p>
    <w:p w14:paraId="53EC5E95" w14:textId="77777777" w:rsidR="00EC27EE" w:rsidRPr="007D6651" w:rsidRDefault="00EC27EE">
      <w:pPr>
        <w:numPr>
          <w:ilvl w:val="0"/>
          <w:numId w:val="8"/>
        </w:numPr>
        <w:shd w:val="clear" w:color="auto" w:fill="FFFFFF"/>
        <w:spacing w:after="48" w:line="240" w:lineRule="auto"/>
        <w:ind w:left="284" w:right="-283" w:hanging="284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razvodi spise, kontrolira primljenu dokumentaciju u spisima danih za razvođenje</w:t>
      </w:r>
    </w:p>
    <w:p w14:paraId="2DF5564B" w14:textId="77777777" w:rsidR="00EC27EE" w:rsidRPr="007D6651" w:rsidRDefault="00EC27EE">
      <w:pPr>
        <w:numPr>
          <w:ilvl w:val="0"/>
          <w:numId w:val="8"/>
        </w:numPr>
        <w:shd w:val="clear" w:color="auto" w:fill="FFFFFF"/>
        <w:spacing w:after="48" w:line="240" w:lineRule="auto"/>
        <w:ind w:left="284" w:right="-283" w:hanging="284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vodi evidenciju prisutnosti na radu</w:t>
      </w:r>
    </w:p>
    <w:p w14:paraId="37FC3EC2" w14:textId="77777777" w:rsidR="00EC27EE" w:rsidRPr="007D6651" w:rsidRDefault="00EC27EE">
      <w:pPr>
        <w:numPr>
          <w:ilvl w:val="0"/>
          <w:numId w:val="8"/>
        </w:numPr>
        <w:shd w:val="clear" w:color="auto" w:fill="FFFFFF"/>
        <w:spacing w:after="48" w:line="240" w:lineRule="auto"/>
        <w:ind w:left="284" w:right="-283" w:hanging="284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vodi mjesečnu narudžbu uredskog materijala i sredstava za čišćenje</w:t>
      </w:r>
    </w:p>
    <w:p w14:paraId="63006534" w14:textId="77777777" w:rsidR="00EC27EE" w:rsidRPr="007D6651" w:rsidRDefault="00EC27EE">
      <w:pPr>
        <w:numPr>
          <w:ilvl w:val="0"/>
          <w:numId w:val="8"/>
        </w:numPr>
        <w:shd w:val="clear" w:color="auto" w:fill="FFFFFF"/>
        <w:spacing w:after="48" w:line="240" w:lineRule="auto"/>
        <w:ind w:left="284" w:right="-283" w:hanging="284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čuva i rukuje pečatima i štambiljima  </w:t>
      </w:r>
    </w:p>
    <w:p w14:paraId="213755BB" w14:textId="77777777" w:rsidR="00EC27EE" w:rsidRPr="007D6651" w:rsidRDefault="00EC27EE">
      <w:pPr>
        <w:numPr>
          <w:ilvl w:val="0"/>
          <w:numId w:val="8"/>
        </w:numPr>
        <w:shd w:val="clear" w:color="auto" w:fill="FFFFFF"/>
        <w:spacing w:after="48" w:line="240" w:lineRule="auto"/>
        <w:ind w:left="284" w:right="-283" w:hanging="284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prati propise iz uredskog i arhivskog poslovanja </w:t>
      </w:r>
    </w:p>
    <w:p w14:paraId="62E0B89B" w14:textId="77777777" w:rsidR="00EC27EE" w:rsidRPr="007D6651" w:rsidRDefault="00EC27EE">
      <w:pPr>
        <w:numPr>
          <w:ilvl w:val="0"/>
          <w:numId w:val="8"/>
        </w:numPr>
        <w:shd w:val="clear" w:color="auto" w:fill="FFFFFF"/>
        <w:spacing w:after="48" w:line="240" w:lineRule="auto"/>
        <w:ind w:left="284" w:right="-283" w:hanging="284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7D6651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i druge poslove po nalogu upravitelja Područnog ureda sukladno stručnoj spremi i pravilima struke.</w:t>
      </w:r>
    </w:p>
    <w:p w14:paraId="6216EBB2" w14:textId="77777777" w:rsidR="00EC27EE" w:rsidRPr="007D6651" w:rsidRDefault="00EC27EE" w:rsidP="00EC27EE">
      <w:pPr>
        <w:shd w:val="clear" w:color="auto" w:fill="FFFFFF"/>
        <w:spacing w:after="48" w:line="240" w:lineRule="auto"/>
        <w:ind w:left="284" w:right="-283" w:hanging="284"/>
        <w:contextualSpacing/>
        <w:textAlignment w:val="baseline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4EDC7BD" w14:textId="12E17752" w:rsidR="000619F9" w:rsidRPr="000619F9" w:rsidRDefault="000619F9" w:rsidP="000619F9">
      <w:pPr>
        <w:shd w:val="clear" w:color="auto" w:fill="FFFFFF"/>
        <w:spacing w:after="48" w:line="240" w:lineRule="auto"/>
        <w:ind w:right="-283"/>
        <w:contextualSpacing/>
        <w:jc w:val="both"/>
        <w:textAlignment w:val="baseline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0619F9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Poslovi radnog mjesta POMOĆNOG RADNIKA BEZ KVALIFIKACIJE  u sustavu s posebnim uvjetima rada:</w:t>
      </w:r>
    </w:p>
    <w:p w14:paraId="01145D21" w14:textId="77777777" w:rsidR="000619F9" w:rsidRPr="000619F9" w:rsidRDefault="000619F9" w:rsidP="000619F9">
      <w:pPr>
        <w:numPr>
          <w:ilvl w:val="0"/>
          <w:numId w:val="8"/>
        </w:numPr>
        <w:shd w:val="clear" w:color="auto" w:fill="FFFFFF"/>
        <w:spacing w:after="48" w:line="240" w:lineRule="auto"/>
        <w:ind w:left="284" w:right="-283" w:hanging="284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619F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svakodnevno čisti sve uredske prostorije, hodnik, čajnu kuhinju, stubišta, sanitarne prostorije</w:t>
      </w:r>
    </w:p>
    <w:p w14:paraId="054568B3" w14:textId="77777777" w:rsidR="000619F9" w:rsidRPr="000619F9" w:rsidRDefault="000619F9" w:rsidP="000619F9">
      <w:pPr>
        <w:numPr>
          <w:ilvl w:val="0"/>
          <w:numId w:val="8"/>
        </w:numPr>
        <w:shd w:val="clear" w:color="auto" w:fill="FFFFFF"/>
        <w:spacing w:after="48" w:line="240" w:lineRule="auto"/>
        <w:ind w:left="284" w:right="-283" w:hanging="284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619F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pere prozore i vrata</w:t>
      </w:r>
    </w:p>
    <w:p w14:paraId="52CE46DC" w14:textId="77777777" w:rsidR="000619F9" w:rsidRPr="000619F9" w:rsidRDefault="000619F9" w:rsidP="000619F9">
      <w:pPr>
        <w:numPr>
          <w:ilvl w:val="0"/>
          <w:numId w:val="8"/>
        </w:numPr>
        <w:shd w:val="clear" w:color="auto" w:fill="FFFFFF"/>
        <w:spacing w:after="48" w:line="240" w:lineRule="auto"/>
        <w:ind w:left="284" w:right="-283" w:hanging="284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619F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nadzire inventar uredski prostorija i podnosi prijave o nestanku inventara i drugim nedostatcima</w:t>
      </w:r>
    </w:p>
    <w:p w14:paraId="4E815539" w14:textId="77777777" w:rsidR="000619F9" w:rsidRPr="000619F9" w:rsidRDefault="000619F9" w:rsidP="000619F9">
      <w:pPr>
        <w:numPr>
          <w:ilvl w:val="0"/>
          <w:numId w:val="8"/>
        </w:numPr>
        <w:shd w:val="clear" w:color="auto" w:fill="FFFFFF"/>
        <w:spacing w:after="48" w:line="240" w:lineRule="auto"/>
        <w:ind w:left="284" w:right="-283" w:hanging="284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619F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dostavlja redovnu poštu</w:t>
      </w:r>
    </w:p>
    <w:p w14:paraId="52AF4A7E" w14:textId="77777777" w:rsidR="000619F9" w:rsidRPr="000619F9" w:rsidRDefault="000619F9" w:rsidP="000619F9">
      <w:pPr>
        <w:numPr>
          <w:ilvl w:val="0"/>
          <w:numId w:val="8"/>
        </w:numPr>
        <w:shd w:val="clear" w:color="auto" w:fill="FFFFFF"/>
        <w:spacing w:after="48" w:line="240" w:lineRule="auto"/>
        <w:ind w:left="284" w:right="-283" w:hanging="284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619F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obavlja i druge poslove po nalogu upravitelja Područnog ureda.</w:t>
      </w:r>
    </w:p>
    <w:p w14:paraId="7AB2F15D" w14:textId="77777777" w:rsidR="00EC27EE" w:rsidRPr="000619F9" w:rsidRDefault="00EC27EE" w:rsidP="000619F9">
      <w:pPr>
        <w:numPr>
          <w:ilvl w:val="0"/>
          <w:numId w:val="8"/>
        </w:numPr>
        <w:shd w:val="clear" w:color="auto" w:fill="FFFFFF"/>
        <w:spacing w:after="48" w:line="240" w:lineRule="auto"/>
        <w:ind w:left="284" w:right="-283" w:hanging="284"/>
        <w:contextualSpacing/>
        <w:jc w:val="both"/>
        <w:textAlignment w:val="baseline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sectPr w:rsidR="00EC27EE" w:rsidRPr="000619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0FA0A" w14:textId="77777777" w:rsidR="0078266D" w:rsidRDefault="0078266D" w:rsidP="00641345">
      <w:pPr>
        <w:spacing w:after="0" w:line="240" w:lineRule="auto"/>
      </w:pPr>
      <w:r>
        <w:separator/>
      </w:r>
    </w:p>
  </w:endnote>
  <w:endnote w:type="continuationSeparator" w:id="0">
    <w:p w14:paraId="71BAF515" w14:textId="77777777" w:rsidR="0078266D" w:rsidRDefault="0078266D" w:rsidP="00641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60E8C" w14:textId="77777777" w:rsidR="00641345" w:rsidRDefault="0064134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9560823"/>
      <w:docPartObj>
        <w:docPartGallery w:val="Page Numbers (Bottom of Page)"/>
        <w:docPartUnique/>
      </w:docPartObj>
    </w:sdtPr>
    <w:sdtContent>
      <w:p w14:paraId="304E33BF" w14:textId="2775D2BD" w:rsidR="00641345" w:rsidRDefault="0064134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6CA475" w14:textId="77777777" w:rsidR="00641345" w:rsidRDefault="0064134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7358D" w14:textId="77777777" w:rsidR="00641345" w:rsidRDefault="0064134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C65F9" w14:textId="77777777" w:rsidR="0078266D" w:rsidRDefault="0078266D" w:rsidP="00641345">
      <w:pPr>
        <w:spacing w:after="0" w:line="240" w:lineRule="auto"/>
      </w:pPr>
      <w:r>
        <w:separator/>
      </w:r>
    </w:p>
  </w:footnote>
  <w:footnote w:type="continuationSeparator" w:id="0">
    <w:p w14:paraId="29D977AA" w14:textId="77777777" w:rsidR="0078266D" w:rsidRDefault="0078266D" w:rsidP="00641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6A023" w14:textId="77777777" w:rsidR="00641345" w:rsidRDefault="0064134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BFF2A" w14:textId="77777777" w:rsidR="00641345" w:rsidRDefault="0064134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F8617" w14:textId="77777777" w:rsidR="00641345" w:rsidRDefault="0064134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6E8A"/>
    <w:multiLevelType w:val="hybridMultilevel"/>
    <w:tmpl w:val="DA3E3AD0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A781B"/>
    <w:multiLevelType w:val="hybridMultilevel"/>
    <w:tmpl w:val="D38C1DD0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B14B9"/>
    <w:multiLevelType w:val="hybridMultilevel"/>
    <w:tmpl w:val="4CD04FEC"/>
    <w:lvl w:ilvl="0" w:tplc="47C6DD8C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4A77B1"/>
    <w:multiLevelType w:val="hybridMultilevel"/>
    <w:tmpl w:val="0D2A6ADE"/>
    <w:lvl w:ilvl="0" w:tplc="47C6DD8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ED2B33"/>
    <w:multiLevelType w:val="hybridMultilevel"/>
    <w:tmpl w:val="173A62B0"/>
    <w:lvl w:ilvl="0" w:tplc="68C49436">
      <w:start w:val="1"/>
      <w:numFmt w:val="bullet"/>
      <w:lvlText w:val="-"/>
      <w:lvlJc w:val="left"/>
      <w:pPr>
        <w:ind w:left="1440" w:hanging="360"/>
      </w:pPr>
      <w:rPr>
        <w:rFonts w:ascii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4D4DDD"/>
    <w:multiLevelType w:val="hybridMultilevel"/>
    <w:tmpl w:val="D41E40A0"/>
    <w:lvl w:ilvl="0" w:tplc="47C6DD8C">
      <w:start w:val="1"/>
      <w:numFmt w:val="bullet"/>
      <w:lvlText w:val="-"/>
      <w:lvlJc w:val="left"/>
      <w:pPr>
        <w:ind w:left="109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6" w15:restartNumberingAfterBreak="0">
    <w:nsid w:val="21C1213E"/>
    <w:multiLevelType w:val="hybridMultilevel"/>
    <w:tmpl w:val="E836E392"/>
    <w:lvl w:ilvl="0" w:tplc="47C6DD8C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A3453"/>
    <w:multiLevelType w:val="hybridMultilevel"/>
    <w:tmpl w:val="477CF7C2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43FD8"/>
    <w:multiLevelType w:val="hybridMultilevel"/>
    <w:tmpl w:val="294A8572"/>
    <w:lvl w:ilvl="0" w:tplc="47C6DD8C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373648D8"/>
    <w:multiLevelType w:val="hybridMultilevel"/>
    <w:tmpl w:val="9BF44998"/>
    <w:lvl w:ilvl="0" w:tplc="07FA632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CA6FCE"/>
    <w:multiLevelType w:val="hybridMultilevel"/>
    <w:tmpl w:val="1432215C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BA0E15"/>
    <w:multiLevelType w:val="hybridMultilevel"/>
    <w:tmpl w:val="C93EC650"/>
    <w:lvl w:ilvl="0" w:tplc="47C6DD8C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DEF7D00"/>
    <w:multiLevelType w:val="hybridMultilevel"/>
    <w:tmpl w:val="9508DC20"/>
    <w:lvl w:ilvl="0" w:tplc="37F620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030B6"/>
    <w:multiLevelType w:val="hybridMultilevel"/>
    <w:tmpl w:val="E2FC6744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C4308"/>
    <w:multiLevelType w:val="hybridMultilevel"/>
    <w:tmpl w:val="AE9E78E0"/>
    <w:lvl w:ilvl="0" w:tplc="07FA6328"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103006"/>
    <w:multiLevelType w:val="hybridMultilevel"/>
    <w:tmpl w:val="3B8CD6EC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F12E4C"/>
    <w:multiLevelType w:val="hybridMultilevel"/>
    <w:tmpl w:val="A49EC132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3E18FA"/>
    <w:multiLevelType w:val="hybridMultilevel"/>
    <w:tmpl w:val="CA0A9452"/>
    <w:lvl w:ilvl="0" w:tplc="87E01F06">
      <w:start w:val="1"/>
      <w:numFmt w:val="decimal"/>
      <w:lvlText w:val="%1."/>
      <w:lvlJc w:val="left"/>
      <w:pPr>
        <w:ind w:left="234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CE5624"/>
    <w:multiLevelType w:val="hybridMultilevel"/>
    <w:tmpl w:val="DF38020E"/>
    <w:lvl w:ilvl="0" w:tplc="16B80F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6B80F6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2463B0"/>
    <w:multiLevelType w:val="hybridMultilevel"/>
    <w:tmpl w:val="3F5871F8"/>
    <w:lvl w:ilvl="0" w:tplc="8EE42A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154873">
    <w:abstractNumId w:val="13"/>
  </w:num>
  <w:num w:numId="2" w16cid:durableId="1271543714">
    <w:abstractNumId w:val="8"/>
  </w:num>
  <w:num w:numId="3" w16cid:durableId="422340155">
    <w:abstractNumId w:val="16"/>
  </w:num>
  <w:num w:numId="4" w16cid:durableId="2092923142">
    <w:abstractNumId w:val="10"/>
  </w:num>
  <w:num w:numId="5" w16cid:durableId="1659646140">
    <w:abstractNumId w:val="6"/>
  </w:num>
  <w:num w:numId="6" w16cid:durableId="408311097">
    <w:abstractNumId w:val="7"/>
  </w:num>
  <w:num w:numId="7" w16cid:durableId="67046297">
    <w:abstractNumId w:val="15"/>
  </w:num>
  <w:num w:numId="8" w16cid:durableId="634725377">
    <w:abstractNumId w:val="1"/>
  </w:num>
  <w:num w:numId="9" w16cid:durableId="699671153">
    <w:abstractNumId w:val="5"/>
  </w:num>
  <w:num w:numId="10" w16cid:durableId="1839225675">
    <w:abstractNumId w:val="4"/>
  </w:num>
  <w:num w:numId="11" w16cid:durableId="1249844296">
    <w:abstractNumId w:val="3"/>
  </w:num>
  <w:num w:numId="12" w16cid:durableId="1810123316">
    <w:abstractNumId w:val="18"/>
  </w:num>
  <w:num w:numId="13" w16cid:durableId="807668984">
    <w:abstractNumId w:val="2"/>
  </w:num>
  <w:num w:numId="14" w16cid:durableId="1592620533">
    <w:abstractNumId w:val="19"/>
  </w:num>
  <w:num w:numId="15" w16cid:durableId="1829977463">
    <w:abstractNumId w:val="0"/>
  </w:num>
  <w:num w:numId="16" w16cid:durableId="2020154061">
    <w:abstractNumId w:val="12"/>
  </w:num>
  <w:num w:numId="17" w16cid:durableId="68189129">
    <w:abstractNumId w:val="14"/>
  </w:num>
  <w:num w:numId="18" w16cid:durableId="1849127468">
    <w:abstractNumId w:val="11"/>
  </w:num>
  <w:num w:numId="19" w16cid:durableId="263193064">
    <w:abstractNumId w:val="9"/>
  </w:num>
  <w:num w:numId="20" w16cid:durableId="1118255006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0B"/>
    <w:rsid w:val="000619F9"/>
    <w:rsid w:val="000D5A2C"/>
    <w:rsid w:val="001E1B14"/>
    <w:rsid w:val="00317B92"/>
    <w:rsid w:val="00356A7F"/>
    <w:rsid w:val="003A5798"/>
    <w:rsid w:val="003A7C12"/>
    <w:rsid w:val="003E0463"/>
    <w:rsid w:val="004F5407"/>
    <w:rsid w:val="00502CD4"/>
    <w:rsid w:val="00517D7D"/>
    <w:rsid w:val="00570C2B"/>
    <w:rsid w:val="00637F0B"/>
    <w:rsid w:val="00641345"/>
    <w:rsid w:val="00750453"/>
    <w:rsid w:val="0078266D"/>
    <w:rsid w:val="007C5189"/>
    <w:rsid w:val="007D6651"/>
    <w:rsid w:val="00804350"/>
    <w:rsid w:val="009702A6"/>
    <w:rsid w:val="009A1A96"/>
    <w:rsid w:val="009E4DF8"/>
    <w:rsid w:val="00A258E8"/>
    <w:rsid w:val="00AC10A8"/>
    <w:rsid w:val="00AE6465"/>
    <w:rsid w:val="00B54B3E"/>
    <w:rsid w:val="00B94C3A"/>
    <w:rsid w:val="00BB2973"/>
    <w:rsid w:val="00BF0499"/>
    <w:rsid w:val="00BF7F35"/>
    <w:rsid w:val="00C167F4"/>
    <w:rsid w:val="00CE285A"/>
    <w:rsid w:val="00D3585A"/>
    <w:rsid w:val="00D960B0"/>
    <w:rsid w:val="00DB5DC5"/>
    <w:rsid w:val="00E07C94"/>
    <w:rsid w:val="00E54829"/>
    <w:rsid w:val="00EC27EE"/>
    <w:rsid w:val="00F36023"/>
    <w:rsid w:val="00FE563D"/>
    <w:rsid w:val="00FE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4D0E8"/>
  <w15:chartTrackingRefBased/>
  <w15:docId w15:val="{D7FAD88B-B1CE-4277-A653-07FC31540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63D"/>
    <w:pPr>
      <w:spacing w:line="278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637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37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37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37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37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37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37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37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37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37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37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37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37F0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37F0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37F0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37F0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37F0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37F0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37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37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37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37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37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37F0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37F0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37F0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37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37F0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37F0B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641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41345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641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13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7550</Words>
  <Characters>43038</Characters>
  <Application>Microsoft Office Word</Application>
  <DocSecurity>0</DocSecurity>
  <Lines>358</Lines>
  <Paragraphs>100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Bilić</dc:creator>
  <cp:keywords/>
  <dc:description/>
  <cp:lastModifiedBy>Marija Bilić</cp:lastModifiedBy>
  <cp:revision>30</cp:revision>
  <dcterms:created xsi:type="dcterms:W3CDTF">2026-03-10T12:42:00Z</dcterms:created>
  <dcterms:modified xsi:type="dcterms:W3CDTF">2026-05-26T12:49:00Z</dcterms:modified>
</cp:coreProperties>
</file>